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63" w:rsidRPr="00626C60" w:rsidRDefault="007364F2" w:rsidP="00243AF7">
      <w:pPr>
        <w:pStyle w:val="NoSpacing"/>
        <w:jc w:val="center"/>
        <w:rPr>
          <w:rFonts w:ascii="Times New Roman" w:hAnsi="Times New Roman" w:cs="Times New Roman"/>
          <w:b/>
          <w:sz w:val="24"/>
        </w:rPr>
      </w:pPr>
      <w:r w:rsidRPr="00626C60">
        <w:rPr>
          <w:rFonts w:ascii="Times New Roman" w:hAnsi="Times New Roman" w:cs="Times New Roman"/>
          <w:b/>
          <w:sz w:val="24"/>
        </w:rPr>
        <w:t>ST.ALOYSIUS COLLEGE EDATHUA</w:t>
      </w:r>
    </w:p>
    <w:p w:rsidR="007364F2" w:rsidRPr="00626C60" w:rsidRDefault="007364F2" w:rsidP="00243AF7">
      <w:pPr>
        <w:pStyle w:val="NoSpacing"/>
        <w:jc w:val="center"/>
        <w:rPr>
          <w:rFonts w:ascii="Times New Roman" w:hAnsi="Times New Roman" w:cs="Times New Roman"/>
        </w:rPr>
      </w:pPr>
      <w:r w:rsidRPr="00626C60">
        <w:rPr>
          <w:rFonts w:ascii="Times New Roman" w:hAnsi="Times New Roman" w:cs="Times New Roman"/>
        </w:rPr>
        <w:t xml:space="preserve">B.Com Degree (CBCSS) </w:t>
      </w:r>
      <w:r w:rsidR="007660E9" w:rsidRPr="00626C60">
        <w:rPr>
          <w:rFonts w:ascii="Times New Roman" w:hAnsi="Times New Roman" w:cs="Times New Roman"/>
        </w:rPr>
        <w:t xml:space="preserve">Model </w:t>
      </w:r>
      <w:r w:rsidR="00DC1050" w:rsidRPr="00626C60">
        <w:rPr>
          <w:rFonts w:ascii="Times New Roman" w:hAnsi="Times New Roman" w:cs="Times New Roman"/>
        </w:rPr>
        <w:t>Examination, August-2016</w:t>
      </w:r>
    </w:p>
    <w:p w:rsidR="007364F2" w:rsidRPr="00626C60" w:rsidRDefault="007364F2" w:rsidP="00243AF7">
      <w:pPr>
        <w:pStyle w:val="NoSpacing"/>
        <w:jc w:val="center"/>
        <w:rPr>
          <w:rFonts w:ascii="Times New Roman" w:hAnsi="Times New Roman" w:cs="Times New Roman"/>
        </w:rPr>
      </w:pPr>
      <w:r w:rsidRPr="00626C60">
        <w:rPr>
          <w:rFonts w:ascii="Times New Roman" w:hAnsi="Times New Roman" w:cs="Times New Roman"/>
        </w:rPr>
        <w:t>Third Semester</w:t>
      </w:r>
    </w:p>
    <w:p w:rsidR="007364F2" w:rsidRPr="00626C60" w:rsidRDefault="007364F2" w:rsidP="00243AF7">
      <w:pPr>
        <w:pStyle w:val="NoSpacing"/>
        <w:jc w:val="center"/>
        <w:rPr>
          <w:rFonts w:ascii="Times New Roman" w:hAnsi="Times New Roman" w:cs="Times New Roman"/>
        </w:rPr>
      </w:pPr>
      <w:r w:rsidRPr="00626C60">
        <w:rPr>
          <w:rFonts w:ascii="Times New Roman" w:hAnsi="Times New Roman" w:cs="Times New Roman"/>
        </w:rPr>
        <w:t>Core Course 8- FINANCIAL ACCOUNTING</w:t>
      </w:r>
    </w:p>
    <w:p w:rsidR="007364F2" w:rsidRPr="00626C60" w:rsidRDefault="007364F2">
      <w:pPr>
        <w:rPr>
          <w:rFonts w:ascii="Times New Roman" w:hAnsi="Times New Roman" w:cs="Times New Roman"/>
        </w:rPr>
      </w:pPr>
      <w:r w:rsidRPr="00626C60">
        <w:rPr>
          <w:rFonts w:ascii="Times New Roman" w:hAnsi="Times New Roman" w:cs="Times New Roman"/>
        </w:rPr>
        <w:t>Time: 3 Hrs</w:t>
      </w:r>
      <w:r w:rsidRPr="00626C60">
        <w:rPr>
          <w:rFonts w:ascii="Times New Roman" w:hAnsi="Times New Roman" w:cs="Times New Roman"/>
        </w:rPr>
        <w:tab/>
      </w:r>
      <w:r w:rsidRPr="00626C60">
        <w:rPr>
          <w:rFonts w:ascii="Times New Roman" w:hAnsi="Times New Roman" w:cs="Times New Roman"/>
        </w:rPr>
        <w:tab/>
      </w:r>
      <w:r w:rsidR="00243AF7" w:rsidRPr="00626C60">
        <w:rPr>
          <w:rFonts w:ascii="Times New Roman" w:hAnsi="Times New Roman" w:cs="Times New Roman"/>
        </w:rPr>
        <w:tab/>
      </w:r>
      <w:r w:rsidR="00243AF7" w:rsidRPr="00626C60">
        <w:rPr>
          <w:rFonts w:ascii="Times New Roman" w:hAnsi="Times New Roman" w:cs="Times New Roman"/>
        </w:rPr>
        <w:tab/>
      </w:r>
      <w:r w:rsidR="00243AF7" w:rsidRPr="00626C60">
        <w:rPr>
          <w:rFonts w:ascii="Times New Roman" w:hAnsi="Times New Roman" w:cs="Times New Roman"/>
        </w:rPr>
        <w:tab/>
      </w:r>
      <w:r w:rsidR="00243AF7" w:rsidRPr="00626C60">
        <w:rPr>
          <w:rFonts w:ascii="Times New Roman" w:hAnsi="Times New Roman" w:cs="Times New Roman"/>
        </w:rPr>
        <w:tab/>
      </w:r>
      <w:r w:rsidR="00243AF7" w:rsidRPr="00626C60">
        <w:rPr>
          <w:rFonts w:ascii="Times New Roman" w:hAnsi="Times New Roman" w:cs="Times New Roman"/>
        </w:rPr>
        <w:tab/>
      </w:r>
      <w:r w:rsidR="00243AF7" w:rsidRPr="00626C60">
        <w:rPr>
          <w:rFonts w:ascii="Times New Roman" w:hAnsi="Times New Roman" w:cs="Times New Roman"/>
        </w:rPr>
        <w:tab/>
      </w:r>
      <w:r w:rsidRPr="00626C60">
        <w:rPr>
          <w:rFonts w:ascii="Times New Roman" w:hAnsi="Times New Roman" w:cs="Times New Roman"/>
        </w:rPr>
        <w:tab/>
        <w:t>Maximum Marks: 80</w:t>
      </w:r>
    </w:p>
    <w:p w:rsidR="007364F2" w:rsidRPr="00626C60" w:rsidRDefault="00A9444A" w:rsidP="001F0DEC">
      <w:pPr>
        <w:pStyle w:val="NoSpacing"/>
        <w:jc w:val="center"/>
        <w:rPr>
          <w:rFonts w:ascii="Times New Roman" w:hAnsi="Times New Roman" w:cs="Times New Roman"/>
          <w:b/>
        </w:rPr>
      </w:pPr>
      <w:r w:rsidRPr="00626C60">
        <w:rPr>
          <w:rFonts w:ascii="Times New Roman" w:hAnsi="Times New Roman" w:cs="Times New Roman"/>
          <w:b/>
        </w:rPr>
        <w:t xml:space="preserve">Section A  </w:t>
      </w:r>
    </w:p>
    <w:p w:rsidR="00243AF7" w:rsidRPr="00626C60" w:rsidRDefault="00243AF7" w:rsidP="001F0DEC">
      <w:pPr>
        <w:pStyle w:val="NoSpacing"/>
        <w:jc w:val="center"/>
        <w:rPr>
          <w:rFonts w:ascii="Times New Roman" w:hAnsi="Times New Roman" w:cs="Times New Roman"/>
        </w:rPr>
      </w:pPr>
      <w:r w:rsidRPr="00626C60">
        <w:rPr>
          <w:rFonts w:ascii="Times New Roman" w:hAnsi="Times New Roman" w:cs="Times New Roman"/>
        </w:rPr>
        <w:t xml:space="preserve">Answer </w:t>
      </w:r>
      <w:r w:rsidRPr="00626C60">
        <w:rPr>
          <w:rFonts w:ascii="Times New Roman" w:hAnsi="Times New Roman" w:cs="Times New Roman"/>
          <w:b/>
          <w:i/>
        </w:rPr>
        <w:t>all</w:t>
      </w:r>
      <w:r w:rsidRPr="00626C60">
        <w:rPr>
          <w:rFonts w:ascii="Times New Roman" w:hAnsi="Times New Roman" w:cs="Times New Roman"/>
        </w:rPr>
        <w:t xml:space="preserve"> questions. Each question carries 1 mark</w:t>
      </w:r>
    </w:p>
    <w:p w:rsidR="007364F2" w:rsidRPr="00626C60" w:rsidRDefault="00654864" w:rsidP="007364F2">
      <w:pPr>
        <w:pStyle w:val="ListParagraph"/>
        <w:numPr>
          <w:ilvl w:val="0"/>
          <w:numId w:val="1"/>
        </w:numPr>
        <w:rPr>
          <w:rFonts w:ascii="Times New Roman" w:hAnsi="Times New Roman" w:cs="Times New Roman"/>
        </w:rPr>
      </w:pPr>
      <w:r w:rsidRPr="00626C60">
        <w:rPr>
          <w:rFonts w:ascii="Times New Roman" w:hAnsi="Times New Roman" w:cs="Times New Roman"/>
        </w:rPr>
        <w:t>Define Royalty</w:t>
      </w:r>
      <w:r w:rsidR="007364F2" w:rsidRPr="00626C60">
        <w:rPr>
          <w:rFonts w:ascii="Times New Roman" w:hAnsi="Times New Roman" w:cs="Times New Roman"/>
        </w:rPr>
        <w:t>?</w:t>
      </w:r>
    </w:p>
    <w:p w:rsidR="007364F2" w:rsidRPr="00626C60" w:rsidRDefault="00654864" w:rsidP="007364F2">
      <w:pPr>
        <w:pStyle w:val="ListParagraph"/>
        <w:numPr>
          <w:ilvl w:val="0"/>
          <w:numId w:val="1"/>
        </w:numPr>
        <w:rPr>
          <w:rFonts w:ascii="Times New Roman" w:hAnsi="Times New Roman" w:cs="Times New Roman"/>
        </w:rPr>
      </w:pPr>
      <w:r w:rsidRPr="00626C60">
        <w:rPr>
          <w:rFonts w:ascii="Times New Roman" w:hAnsi="Times New Roman" w:cs="Times New Roman"/>
        </w:rPr>
        <w:t>Define</w:t>
      </w:r>
      <w:r w:rsidR="00BE62A9" w:rsidRPr="00626C60">
        <w:rPr>
          <w:rFonts w:ascii="Times New Roman" w:hAnsi="Times New Roman" w:cs="Times New Roman"/>
        </w:rPr>
        <w:t xml:space="preserve"> single entry system</w:t>
      </w:r>
      <w:r w:rsidRPr="00626C60">
        <w:rPr>
          <w:rFonts w:ascii="Times New Roman" w:hAnsi="Times New Roman" w:cs="Times New Roman"/>
        </w:rPr>
        <w:t xml:space="preserve"> and book keeping</w:t>
      </w:r>
      <w:r w:rsidR="00BE62A9" w:rsidRPr="00626C60">
        <w:rPr>
          <w:rFonts w:ascii="Times New Roman" w:hAnsi="Times New Roman" w:cs="Times New Roman"/>
        </w:rPr>
        <w:t>?</w:t>
      </w:r>
    </w:p>
    <w:p w:rsidR="007364F2" w:rsidRPr="00626C60" w:rsidRDefault="000260A6" w:rsidP="007364F2">
      <w:pPr>
        <w:pStyle w:val="ListParagraph"/>
        <w:numPr>
          <w:ilvl w:val="0"/>
          <w:numId w:val="1"/>
        </w:numPr>
        <w:rPr>
          <w:rFonts w:ascii="Times New Roman" w:hAnsi="Times New Roman" w:cs="Times New Roman"/>
        </w:rPr>
      </w:pPr>
      <w:r w:rsidRPr="00626C60">
        <w:rPr>
          <w:rFonts w:ascii="Times New Roman" w:hAnsi="Times New Roman" w:cs="Times New Roman"/>
        </w:rPr>
        <w:t xml:space="preserve">What is </w:t>
      </w:r>
      <w:r w:rsidR="00654864" w:rsidRPr="00626C60">
        <w:rPr>
          <w:rFonts w:ascii="Times New Roman" w:hAnsi="Times New Roman" w:cs="Times New Roman"/>
        </w:rPr>
        <w:t>Dead Rent</w:t>
      </w:r>
      <w:r w:rsidRPr="00626C60">
        <w:rPr>
          <w:rFonts w:ascii="Times New Roman" w:hAnsi="Times New Roman" w:cs="Times New Roman"/>
        </w:rPr>
        <w:t>?</w:t>
      </w:r>
    </w:p>
    <w:p w:rsidR="007364F2" w:rsidRPr="00626C60" w:rsidRDefault="000260A6" w:rsidP="007364F2">
      <w:pPr>
        <w:pStyle w:val="ListParagraph"/>
        <w:numPr>
          <w:ilvl w:val="0"/>
          <w:numId w:val="1"/>
        </w:numPr>
        <w:rPr>
          <w:rFonts w:ascii="Times New Roman" w:hAnsi="Times New Roman" w:cs="Times New Roman"/>
        </w:rPr>
      </w:pPr>
      <w:r w:rsidRPr="00626C60">
        <w:rPr>
          <w:rFonts w:ascii="Times New Roman" w:hAnsi="Times New Roman" w:cs="Times New Roman"/>
        </w:rPr>
        <w:t>What is account sales</w:t>
      </w:r>
      <w:r w:rsidR="00234588" w:rsidRPr="00626C60">
        <w:rPr>
          <w:rFonts w:ascii="Times New Roman" w:hAnsi="Times New Roman" w:cs="Times New Roman"/>
        </w:rPr>
        <w:t>?</w:t>
      </w:r>
    </w:p>
    <w:p w:rsidR="00025B5B" w:rsidRPr="00626C60" w:rsidRDefault="00025B5B" w:rsidP="00025B5B">
      <w:pPr>
        <w:pStyle w:val="ListParagraph"/>
        <w:numPr>
          <w:ilvl w:val="0"/>
          <w:numId w:val="1"/>
        </w:numPr>
        <w:rPr>
          <w:rFonts w:ascii="Times New Roman" w:hAnsi="Times New Roman" w:cs="Times New Roman"/>
        </w:rPr>
      </w:pPr>
      <w:r w:rsidRPr="00626C60">
        <w:rPr>
          <w:rFonts w:ascii="Times New Roman" w:hAnsi="Times New Roman" w:cs="Times New Roman"/>
        </w:rPr>
        <w:t>What is GAAP?</w:t>
      </w:r>
    </w:p>
    <w:p w:rsidR="007364F2" w:rsidRPr="00626C60" w:rsidRDefault="00CC5D6E" w:rsidP="007364F2">
      <w:pPr>
        <w:pStyle w:val="ListParagraph"/>
        <w:numPr>
          <w:ilvl w:val="0"/>
          <w:numId w:val="1"/>
        </w:numPr>
        <w:rPr>
          <w:rFonts w:ascii="Times New Roman" w:hAnsi="Times New Roman" w:cs="Times New Roman"/>
        </w:rPr>
      </w:pPr>
      <w:r w:rsidRPr="00626C60">
        <w:rPr>
          <w:rFonts w:ascii="Times New Roman" w:hAnsi="Times New Roman" w:cs="Times New Roman"/>
        </w:rPr>
        <w:t>How will you t</w:t>
      </w:r>
      <w:r w:rsidR="000260A6" w:rsidRPr="00626C60">
        <w:rPr>
          <w:rFonts w:ascii="Times New Roman" w:hAnsi="Times New Roman" w:cs="Times New Roman"/>
        </w:rPr>
        <w:t>reat goods sent as free samples?</w:t>
      </w:r>
    </w:p>
    <w:p w:rsidR="007364F2" w:rsidRPr="00626C60" w:rsidRDefault="000260A6" w:rsidP="007364F2">
      <w:pPr>
        <w:pStyle w:val="ListParagraph"/>
        <w:numPr>
          <w:ilvl w:val="0"/>
          <w:numId w:val="1"/>
        </w:numPr>
        <w:rPr>
          <w:rFonts w:ascii="Times New Roman" w:hAnsi="Times New Roman" w:cs="Times New Roman"/>
        </w:rPr>
      </w:pPr>
      <w:r w:rsidRPr="00626C60">
        <w:rPr>
          <w:rFonts w:ascii="Times New Roman" w:hAnsi="Times New Roman" w:cs="Times New Roman"/>
        </w:rPr>
        <w:t>What do you mean by consignment?</w:t>
      </w:r>
    </w:p>
    <w:p w:rsidR="007364F2" w:rsidRPr="00626C60" w:rsidRDefault="00117A87" w:rsidP="007364F2">
      <w:pPr>
        <w:pStyle w:val="ListParagraph"/>
        <w:numPr>
          <w:ilvl w:val="0"/>
          <w:numId w:val="1"/>
        </w:numPr>
        <w:rPr>
          <w:rFonts w:ascii="Times New Roman" w:hAnsi="Times New Roman" w:cs="Times New Roman"/>
        </w:rPr>
      </w:pPr>
      <w:r w:rsidRPr="00626C60">
        <w:rPr>
          <w:rFonts w:ascii="Times New Roman" w:hAnsi="Times New Roman" w:cs="Times New Roman"/>
        </w:rPr>
        <w:t>What is over riding commission?</w:t>
      </w:r>
    </w:p>
    <w:p w:rsidR="007364F2" w:rsidRPr="00626C60" w:rsidRDefault="00255C03" w:rsidP="007364F2">
      <w:pPr>
        <w:pStyle w:val="ListParagraph"/>
        <w:numPr>
          <w:ilvl w:val="0"/>
          <w:numId w:val="1"/>
        </w:numPr>
        <w:rPr>
          <w:rFonts w:ascii="Times New Roman" w:hAnsi="Times New Roman" w:cs="Times New Roman"/>
        </w:rPr>
      </w:pPr>
      <w:r w:rsidRPr="00626C60">
        <w:rPr>
          <w:rFonts w:ascii="Times New Roman" w:hAnsi="Times New Roman" w:cs="Times New Roman"/>
        </w:rPr>
        <w:t>Wh</w:t>
      </w:r>
      <w:r w:rsidR="00654864" w:rsidRPr="00626C60">
        <w:rPr>
          <w:rFonts w:ascii="Times New Roman" w:hAnsi="Times New Roman" w:cs="Times New Roman"/>
        </w:rPr>
        <w:t>at is short working</w:t>
      </w:r>
      <w:r w:rsidRPr="00626C60">
        <w:rPr>
          <w:rFonts w:ascii="Times New Roman" w:hAnsi="Times New Roman" w:cs="Times New Roman"/>
        </w:rPr>
        <w:t>?</w:t>
      </w:r>
    </w:p>
    <w:p w:rsidR="007364F2" w:rsidRPr="00626C60" w:rsidRDefault="00255C03" w:rsidP="007364F2">
      <w:pPr>
        <w:pStyle w:val="ListParagraph"/>
        <w:numPr>
          <w:ilvl w:val="0"/>
          <w:numId w:val="1"/>
        </w:numPr>
        <w:rPr>
          <w:rFonts w:ascii="Times New Roman" w:hAnsi="Times New Roman" w:cs="Times New Roman"/>
        </w:rPr>
      </w:pPr>
      <w:r w:rsidRPr="00626C60">
        <w:rPr>
          <w:rFonts w:ascii="Times New Roman" w:hAnsi="Times New Roman" w:cs="Times New Roman"/>
        </w:rPr>
        <w:t xml:space="preserve">What </w:t>
      </w:r>
      <w:r w:rsidR="00654864" w:rsidRPr="00626C60">
        <w:rPr>
          <w:rFonts w:ascii="Times New Roman" w:hAnsi="Times New Roman" w:cs="Times New Roman"/>
        </w:rPr>
        <w:t>is statement of affairs</w:t>
      </w:r>
      <w:r w:rsidRPr="00626C60">
        <w:rPr>
          <w:rFonts w:ascii="Times New Roman" w:hAnsi="Times New Roman" w:cs="Times New Roman"/>
        </w:rPr>
        <w:t>?</w:t>
      </w:r>
    </w:p>
    <w:p w:rsidR="00A9444A" w:rsidRPr="00626C60" w:rsidRDefault="00A9444A" w:rsidP="00A9444A">
      <w:pPr>
        <w:pStyle w:val="ListParagraph"/>
        <w:ind w:left="7920"/>
        <w:rPr>
          <w:rFonts w:ascii="Times New Roman" w:hAnsi="Times New Roman" w:cs="Times New Roman"/>
        </w:rPr>
      </w:pPr>
      <w:r w:rsidRPr="00626C60">
        <w:rPr>
          <w:rFonts w:ascii="Times New Roman" w:hAnsi="Times New Roman" w:cs="Times New Roman"/>
        </w:rPr>
        <w:t>(10 X 1 = 10)</w:t>
      </w:r>
    </w:p>
    <w:p w:rsidR="00243AF7" w:rsidRPr="00626C60" w:rsidRDefault="00243AF7" w:rsidP="001F0DEC">
      <w:pPr>
        <w:pStyle w:val="ListParagraph"/>
        <w:jc w:val="center"/>
        <w:rPr>
          <w:rFonts w:ascii="Times New Roman" w:hAnsi="Times New Roman" w:cs="Times New Roman"/>
          <w:b/>
        </w:rPr>
      </w:pPr>
      <w:r w:rsidRPr="00626C60">
        <w:rPr>
          <w:rFonts w:ascii="Times New Roman" w:hAnsi="Times New Roman" w:cs="Times New Roman"/>
          <w:b/>
        </w:rPr>
        <w:t>Section B</w:t>
      </w:r>
    </w:p>
    <w:p w:rsidR="00243AF7" w:rsidRPr="00626C60" w:rsidRDefault="00243AF7" w:rsidP="001F0DEC">
      <w:pPr>
        <w:pStyle w:val="ListParagraph"/>
        <w:jc w:val="center"/>
        <w:rPr>
          <w:rFonts w:ascii="Times New Roman" w:hAnsi="Times New Roman" w:cs="Times New Roman"/>
        </w:rPr>
      </w:pPr>
      <w:r w:rsidRPr="00626C60">
        <w:rPr>
          <w:rFonts w:ascii="Times New Roman" w:hAnsi="Times New Roman" w:cs="Times New Roman"/>
        </w:rPr>
        <w:t xml:space="preserve">Answer any </w:t>
      </w:r>
      <w:r w:rsidRPr="00626C60">
        <w:rPr>
          <w:rFonts w:ascii="Times New Roman" w:hAnsi="Times New Roman" w:cs="Times New Roman"/>
          <w:b/>
          <w:i/>
        </w:rPr>
        <w:t>eight</w:t>
      </w:r>
      <w:r w:rsidRPr="00626C60">
        <w:rPr>
          <w:rFonts w:ascii="Times New Roman" w:hAnsi="Times New Roman" w:cs="Times New Roman"/>
        </w:rPr>
        <w:t xml:space="preserve"> questions. Each question carries 2 marks.</w:t>
      </w:r>
    </w:p>
    <w:p w:rsidR="007364F2" w:rsidRPr="00626C60" w:rsidRDefault="00BE62A9" w:rsidP="007364F2">
      <w:pPr>
        <w:pStyle w:val="ListParagraph"/>
        <w:numPr>
          <w:ilvl w:val="0"/>
          <w:numId w:val="1"/>
        </w:numPr>
        <w:rPr>
          <w:rFonts w:ascii="Times New Roman" w:hAnsi="Times New Roman" w:cs="Times New Roman"/>
        </w:rPr>
      </w:pPr>
      <w:r w:rsidRPr="00626C60">
        <w:rPr>
          <w:rFonts w:ascii="Times New Roman" w:hAnsi="Times New Roman" w:cs="Times New Roman"/>
        </w:rPr>
        <w:t xml:space="preserve"> </w:t>
      </w:r>
      <w:r w:rsidR="0069240A" w:rsidRPr="00626C60">
        <w:rPr>
          <w:rFonts w:ascii="Times New Roman" w:hAnsi="Times New Roman" w:cs="Times New Roman"/>
        </w:rPr>
        <w:t>Find out purchases from the following :</w:t>
      </w:r>
    </w:p>
    <w:p w:rsidR="0069240A" w:rsidRPr="00626C60" w:rsidRDefault="0069240A" w:rsidP="0069240A">
      <w:pPr>
        <w:pStyle w:val="ListParagraph"/>
        <w:numPr>
          <w:ilvl w:val="0"/>
          <w:numId w:val="4"/>
        </w:numPr>
        <w:rPr>
          <w:rFonts w:ascii="Times New Roman" w:hAnsi="Times New Roman" w:cs="Times New Roman"/>
        </w:rPr>
      </w:pPr>
      <w:r w:rsidRPr="00626C60">
        <w:rPr>
          <w:rFonts w:ascii="Times New Roman" w:hAnsi="Times New Roman" w:cs="Times New Roman"/>
        </w:rPr>
        <w:t>Opening stock Rs.10,000, Closing Stock Rs. 12,000, Wages R</w:t>
      </w:r>
      <w:r w:rsidR="00EE7399" w:rsidRPr="00626C60">
        <w:rPr>
          <w:rFonts w:ascii="Times New Roman" w:hAnsi="Times New Roman" w:cs="Times New Roman"/>
        </w:rPr>
        <w:t>s.8,000, Indirect expenses Rs.</w:t>
      </w:r>
      <w:r w:rsidRPr="00626C60">
        <w:rPr>
          <w:rFonts w:ascii="Times New Roman" w:hAnsi="Times New Roman" w:cs="Times New Roman"/>
        </w:rPr>
        <w:t>13,000</w:t>
      </w:r>
      <w:r w:rsidR="00EE7399" w:rsidRPr="00626C60">
        <w:rPr>
          <w:rFonts w:ascii="Times New Roman" w:hAnsi="Times New Roman" w:cs="Times New Roman"/>
        </w:rPr>
        <w:t>, Sales Rs. 60,000, G/P Rs. 14,000.</w:t>
      </w:r>
    </w:p>
    <w:p w:rsidR="007364F2" w:rsidRPr="00626C60" w:rsidRDefault="00E42B35" w:rsidP="007364F2">
      <w:pPr>
        <w:pStyle w:val="ListParagraph"/>
        <w:numPr>
          <w:ilvl w:val="0"/>
          <w:numId w:val="1"/>
        </w:numPr>
        <w:rPr>
          <w:rFonts w:ascii="Times New Roman" w:hAnsi="Times New Roman" w:cs="Times New Roman"/>
        </w:rPr>
      </w:pPr>
      <w:r w:rsidRPr="00626C60">
        <w:rPr>
          <w:rFonts w:ascii="Times New Roman" w:hAnsi="Times New Roman" w:cs="Times New Roman"/>
        </w:rPr>
        <w:t xml:space="preserve">What do you mean by </w:t>
      </w:r>
      <w:r w:rsidR="00AE2EDF" w:rsidRPr="00626C60">
        <w:rPr>
          <w:rFonts w:ascii="Times New Roman" w:hAnsi="Times New Roman" w:cs="Times New Roman"/>
        </w:rPr>
        <w:t>proforma invoice</w:t>
      </w:r>
      <w:r w:rsidRPr="00626C60">
        <w:rPr>
          <w:rFonts w:ascii="Times New Roman" w:hAnsi="Times New Roman" w:cs="Times New Roman"/>
        </w:rPr>
        <w:t>? Give a specimen of it.</w:t>
      </w:r>
    </w:p>
    <w:p w:rsidR="00CC5D6E" w:rsidRPr="00626C60" w:rsidRDefault="00DC45BC" w:rsidP="007364F2">
      <w:pPr>
        <w:pStyle w:val="ListParagraph"/>
        <w:numPr>
          <w:ilvl w:val="0"/>
          <w:numId w:val="1"/>
        </w:numPr>
        <w:rPr>
          <w:rFonts w:ascii="Times New Roman" w:hAnsi="Times New Roman" w:cs="Times New Roman"/>
        </w:rPr>
      </w:pPr>
      <w:r w:rsidRPr="00626C60">
        <w:rPr>
          <w:rFonts w:ascii="Times New Roman" w:hAnsi="Times New Roman" w:cs="Times New Roman"/>
        </w:rPr>
        <w:t>What are the differences between Royalty and Rent.</w:t>
      </w:r>
    </w:p>
    <w:p w:rsidR="007364F2" w:rsidRPr="00626C60" w:rsidRDefault="00CC5D6E" w:rsidP="007364F2">
      <w:pPr>
        <w:pStyle w:val="ListParagraph"/>
        <w:numPr>
          <w:ilvl w:val="0"/>
          <w:numId w:val="1"/>
        </w:numPr>
        <w:rPr>
          <w:rFonts w:ascii="Times New Roman" w:hAnsi="Times New Roman" w:cs="Times New Roman"/>
        </w:rPr>
      </w:pPr>
      <w:r w:rsidRPr="00626C60">
        <w:rPr>
          <w:rFonts w:ascii="Times New Roman" w:hAnsi="Times New Roman" w:cs="Times New Roman"/>
        </w:rPr>
        <w:t xml:space="preserve">Explain the following. </w:t>
      </w:r>
    </w:p>
    <w:p w:rsidR="00CC5D6E" w:rsidRPr="00626C60" w:rsidRDefault="00CC5D6E" w:rsidP="00CC5D6E">
      <w:pPr>
        <w:pStyle w:val="ListParagraph"/>
        <w:numPr>
          <w:ilvl w:val="0"/>
          <w:numId w:val="2"/>
        </w:numPr>
        <w:rPr>
          <w:rFonts w:ascii="Times New Roman" w:hAnsi="Times New Roman" w:cs="Times New Roman"/>
        </w:rPr>
      </w:pPr>
      <w:r w:rsidRPr="00626C60">
        <w:rPr>
          <w:rFonts w:ascii="Times New Roman" w:hAnsi="Times New Roman" w:cs="Times New Roman"/>
        </w:rPr>
        <w:t xml:space="preserve">Outstanding expenses.    b. Accrued income     c. Pre paid expense    d. Capital expenditure. </w:t>
      </w:r>
    </w:p>
    <w:p w:rsidR="00025B5B" w:rsidRPr="00626C60" w:rsidRDefault="00DC45BC" w:rsidP="00025B5B">
      <w:pPr>
        <w:pStyle w:val="ListParagraph"/>
        <w:numPr>
          <w:ilvl w:val="0"/>
          <w:numId w:val="1"/>
        </w:numPr>
        <w:rPr>
          <w:rFonts w:ascii="Times New Roman" w:hAnsi="Times New Roman" w:cs="Times New Roman"/>
        </w:rPr>
      </w:pPr>
      <w:r w:rsidRPr="00626C60">
        <w:rPr>
          <w:rFonts w:ascii="Times New Roman" w:hAnsi="Times New Roman" w:cs="Times New Roman"/>
        </w:rPr>
        <w:t>Distinguish between a Balance sheet and a statement of affairs</w:t>
      </w:r>
      <w:r w:rsidR="00813775" w:rsidRPr="00626C60">
        <w:rPr>
          <w:rFonts w:ascii="Times New Roman" w:hAnsi="Times New Roman" w:cs="Times New Roman"/>
        </w:rPr>
        <w:t>.</w:t>
      </w:r>
    </w:p>
    <w:p w:rsidR="00B3175F" w:rsidRPr="00626C60" w:rsidRDefault="00B3175F" w:rsidP="007364F2">
      <w:pPr>
        <w:pStyle w:val="ListParagraph"/>
        <w:numPr>
          <w:ilvl w:val="0"/>
          <w:numId w:val="1"/>
        </w:numPr>
        <w:rPr>
          <w:rFonts w:ascii="Times New Roman" w:hAnsi="Times New Roman" w:cs="Times New Roman"/>
        </w:rPr>
      </w:pPr>
      <w:r w:rsidRPr="00626C60">
        <w:rPr>
          <w:rFonts w:ascii="Times New Roman" w:hAnsi="Times New Roman" w:cs="Times New Roman"/>
        </w:rPr>
        <w:t>Explain the AS-2</w:t>
      </w:r>
    </w:p>
    <w:p w:rsidR="007364F2" w:rsidRPr="00626C60" w:rsidRDefault="00B12D1B" w:rsidP="007364F2">
      <w:pPr>
        <w:pStyle w:val="ListParagraph"/>
        <w:numPr>
          <w:ilvl w:val="0"/>
          <w:numId w:val="1"/>
        </w:numPr>
        <w:rPr>
          <w:rFonts w:ascii="Times New Roman" w:hAnsi="Times New Roman" w:cs="Times New Roman"/>
        </w:rPr>
      </w:pPr>
      <w:r w:rsidRPr="00626C60">
        <w:rPr>
          <w:rFonts w:ascii="Times New Roman" w:hAnsi="Times New Roman" w:cs="Times New Roman"/>
        </w:rPr>
        <w:t>What do you mean by grouping and marshalling of assets and liabilities.</w:t>
      </w:r>
    </w:p>
    <w:p w:rsidR="00BE62A9" w:rsidRPr="00626C60" w:rsidRDefault="00E42B35" w:rsidP="007364F2">
      <w:pPr>
        <w:pStyle w:val="ListParagraph"/>
        <w:numPr>
          <w:ilvl w:val="0"/>
          <w:numId w:val="1"/>
        </w:numPr>
        <w:rPr>
          <w:rFonts w:ascii="Times New Roman" w:hAnsi="Times New Roman" w:cs="Times New Roman"/>
        </w:rPr>
      </w:pPr>
      <w:r w:rsidRPr="00626C60">
        <w:rPr>
          <w:rFonts w:ascii="Times New Roman" w:hAnsi="Times New Roman" w:cs="Times New Roman"/>
        </w:rPr>
        <w:t>Madhu of Channai sent 100 cycles at a cost of Rs.1200 each to Jayaraj of Alappuzha on consignment basis. Madhu paid loading charges Rs.2000, freight Rs.1500 and insurance Rs.500. Jayaraj has spent Rs.200 as cartage, Rs.300 as loading and unloading charges, Rs.1000 as godown rent and selling expenses Rs.350. At the end of the accounting period, 25 cycles remained unsold. The sel</w:t>
      </w:r>
      <w:r w:rsidR="00A9444A" w:rsidRPr="00626C60">
        <w:rPr>
          <w:rFonts w:ascii="Times New Roman" w:hAnsi="Times New Roman" w:cs="Times New Roman"/>
        </w:rPr>
        <w:t>ling price is Rs.1600 per cycle.</w:t>
      </w:r>
      <w:r w:rsidRPr="00626C60">
        <w:rPr>
          <w:rFonts w:ascii="Times New Roman" w:hAnsi="Times New Roman" w:cs="Times New Roman"/>
        </w:rPr>
        <w:t xml:space="preserve"> Calculate the value of stock.</w:t>
      </w:r>
    </w:p>
    <w:p w:rsidR="00E42B35" w:rsidRPr="00626C60" w:rsidRDefault="0053399A" w:rsidP="007364F2">
      <w:pPr>
        <w:pStyle w:val="ListParagraph"/>
        <w:numPr>
          <w:ilvl w:val="0"/>
          <w:numId w:val="1"/>
        </w:numPr>
        <w:rPr>
          <w:rFonts w:ascii="Times New Roman" w:hAnsi="Times New Roman" w:cs="Times New Roman"/>
        </w:rPr>
      </w:pPr>
      <w:r w:rsidRPr="00626C60">
        <w:rPr>
          <w:rFonts w:ascii="Times New Roman" w:hAnsi="Times New Roman" w:cs="Times New Roman"/>
        </w:rPr>
        <w:t>From the following calculate profit or loss during the year.</w:t>
      </w:r>
    </w:p>
    <w:p w:rsidR="0053399A" w:rsidRPr="00626C60" w:rsidRDefault="0053399A" w:rsidP="0053399A">
      <w:pPr>
        <w:pStyle w:val="ListParagraph"/>
        <w:rPr>
          <w:rFonts w:ascii="Times New Roman" w:hAnsi="Times New Roman" w:cs="Times New Roman"/>
        </w:rPr>
      </w:pPr>
      <w:r w:rsidRPr="00626C60">
        <w:rPr>
          <w:rFonts w:ascii="Times New Roman" w:hAnsi="Times New Roman" w:cs="Times New Roman"/>
        </w:rPr>
        <w:t>Capital at the beginning</w:t>
      </w:r>
      <w:r w:rsidRPr="00626C60">
        <w:rPr>
          <w:rFonts w:ascii="Times New Roman" w:hAnsi="Times New Roman" w:cs="Times New Roman"/>
        </w:rPr>
        <w:tab/>
        <w:t xml:space="preserve"> </w:t>
      </w:r>
      <w:r w:rsidRPr="00626C60">
        <w:rPr>
          <w:rFonts w:ascii="Times New Roman" w:hAnsi="Times New Roman" w:cs="Times New Roman"/>
        </w:rPr>
        <w:tab/>
      </w:r>
      <w:r w:rsidRPr="00626C60">
        <w:rPr>
          <w:rFonts w:ascii="Times New Roman" w:hAnsi="Times New Roman" w:cs="Times New Roman"/>
        </w:rPr>
        <w:tab/>
        <w:t>Rs.13,400</w:t>
      </w:r>
    </w:p>
    <w:p w:rsidR="0053399A" w:rsidRPr="00626C60" w:rsidRDefault="0053399A" w:rsidP="0053399A">
      <w:pPr>
        <w:pStyle w:val="ListParagraph"/>
        <w:rPr>
          <w:rFonts w:ascii="Times New Roman" w:hAnsi="Times New Roman" w:cs="Times New Roman"/>
        </w:rPr>
      </w:pPr>
      <w:r w:rsidRPr="00626C60">
        <w:rPr>
          <w:rFonts w:ascii="Times New Roman" w:hAnsi="Times New Roman" w:cs="Times New Roman"/>
        </w:rPr>
        <w:t>Capital at the end</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Rs. 18,500</w:t>
      </w:r>
    </w:p>
    <w:p w:rsidR="0053399A" w:rsidRPr="00626C60" w:rsidRDefault="0053399A" w:rsidP="0053399A">
      <w:pPr>
        <w:pStyle w:val="ListParagraph"/>
        <w:rPr>
          <w:rFonts w:ascii="Times New Roman" w:hAnsi="Times New Roman" w:cs="Times New Roman"/>
        </w:rPr>
      </w:pPr>
      <w:r w:rsidRPr="00626C60">
        <w:rPr>
          <w:rFonts w:ascii="Times New Roman" w:hAnsi="Times New Roman" w:cs="Times New Roman"/>
        </w:rPr>
        <w:t>Drawings during the period</w:t>
      </w:r>
      <w:r w:rsidRPr="00626C60">
        <w:rPr>
          <w:rFonts w:ascii="Times New Roman" w:hAnsi="Times New Roman" w:cs="Times New Roman"/>
        </w:rPr>
        <w:tab/>
      </w:r>
      <w:r w:rsidRPr="00626C60">
        <w:rPr>
          <w:rFonts w:ascii="Times New Roman" w:hAnsi="Times New Roman" w:cs="Times New Roman"/>
        </w:rPr>
        <w:tab/>
        <w:t>Rs.3,200</w:t>
      </w:r>
    </w:p>
    <w:p w:rsidR="0053399A" w:rsidRPr="00626C60" w:rsidRDefault="0053399A" w:rsidP="0053399A">
      <w:pPr>
        <w:pStyle w:val="ListParagraph"/>
        <w:rPr>
          <w:rFonts w:ascii="Times New Roman" w:hAnsi="Times New Roman" w:cs="Times New Roman"/>
        </w:rPr>
      </w:pPr>
      <w:r w:rsidRPr="00626C60">
        <w:rPr>
          <w:rFonts w:ascii="Times New Roman" w:hAnsi="Times New Roman" w:cs="Times New Roman"/>
        </w:rPr>
        <w:t>Addition to capital during the year</w:t>
      </w:r>
      <w:r w:rsidRPr="00626C60">
        <w:rPr>
          <w:rFonts w:ascii="Times New Roman" w:hAnsi="Times New Roman" w:cs="Times New Roman"/>
        </w:rPr>
        <w:tab/>
        <w:t>Rs. 2,400</w:t>
      </w:r>
    </w:p>
    <w:p w:rsidR="007B5F00" w:rsidRPr="00626C60" w:rsidRDefault="007D482E" w:rsidP="007B5F00">
      <w:pPr>
        <w:pStyle w:val="ListParagraph"/>
        <w:numPr>
          <w:ilvl w:val="0"/>
          <w:numId w:val="1"/>
        </w:numPr>
        <w:rPr>
          <w:rFonts w:ascii="Times New Roman" w:hAnsi="Times New Roman" w:cs="Times New Roman"/>
        </w:rPr>
      </w:pPr>
      <w:r w:rsidRPr="00626C60">
        <w:rPr>
          <w:rFonts w:ascii="Times New Roman" w:hAnsi="Times New Roman" w:cs="Times New Roman"/>
        </w:rPr>
        <w:t xml:space="preserve"> </w:t>
      </w:r>
      <w:r w:rsidR="00813775" w:rsidRPr="00626C60">
        <w:rPr>
          <w:rFonts w:ascii="Times New Roman" w:hAnsi="Times New Roman" w:cs="Times New Roman"/>
        </w:rPr>
        <w:t>What are the drawbacks of single entry systemof book keeping</w:t>
      </w:r>
      <w:r w:rsidR="007B5F00" w:rsidRPr="00626C60">
        <w:rPr>
          <w:rFonts w:ascii="Times New Roman" w:hAnsi="Times New Roman" w:cs="Times New Roman"/>
        </w:rPr>
        <w:t>?</w:t>
      </w:r>
    </w:p>
    <w:p w:rsidR="007D482E" w:rsidRPr="00626C60" w:rsidRDefault="0073117B" w:rsidP="007B5F00">
      <w:pPr>
        <w:pStyle w:val="ListParagraph"/>
        <w:numPr>
          <w:ilvl w:val="0"/>
          <w:numId w:val="1"/>
        </w:numPr>
        <w:rPr>
          <w:rFonts w:ascii="Times New Roman" w:hAnsi="Times New Roman" w:cs="Times New Roman"/>
        </w:rPr>
      </w:pPr>
      <w:r w:rsidRPr="00626C60">
        <w:rPr>
          <w:rFonts w:ascii="Times New Roman" w:hAnsi="Times New Roman" w:cs="Times New Roman"/>
        </w:rPr>
        <w:t>Explain the diffent methods of calculating profit from incomplete records.</w:t>
      </w:r>
    </w:p>
    <w:p w:rsidR="00DD327C" w:rsidRPr="00626C60" w:rsidRDefault="00DD327C" w:rsidP="00DD327C">
      <w:pPr>
        <w:pStyle w:val="ListParagraph"/>
        <w:numPr>
          <w:ilvl w:val="0"/>
          <w:numId w:val="1"/>
        </w:numPr>
        <w:rPr>
          <w:rFonts w:ascii="Times New Roman" w:hAnsi="Times New Roman" w:cs="Times New Roman"/>
        </w:rPr>
      </w:pPr>
      <w:r w:rsidRPr="00626C60">
        <w:rPr>
          <w:rFonts w:ascii="Times New Roman" w:hAnsi="Times New Roman" w:cs="Times New Roman"/>
        </w:rPr>
        <w:t>Distinguish between Normal loss and abnormal loss.</w:t>
      </w:r>
    </w:p>
    <w:p w:rsidR="00A9444A" w:rsidRPr="00626C60" w:rsidRDefault="00A9444A" w:rsidP="00C4769E">
      <w:pPr>
        <w:pStyle w:val="ListParagraph"/>
        <w:ind w:left="6480" w:firstLine="720"/>
        <w:rPr>
          <w:rFonts w:ascii="Times New Roman" w:hAnsi="Times New Roman" w:cs="Times New Roman"/>
        </w:rPr>
      </w:pPr>
      <w:r w:rsidRPr="00626C60">
        <w:rPr>
          <w:rFonts w:ascii="Times New Roman" w:hAnsi="Times New Roman" w:cs="Times New Roman"/>
        </w:rPr>
        <w:t>(8 X 2 = 16)</w:t>
      </w:r>
    </w:p>
    <w:p w:rsidR="0098165C" w:rsidRPr="00626C60" w:rsidRDefault="0098165C" w:rsidP="001B62BF">
      <w:pPr>
        <w:pStyle w:val="ListParagraph"/>
        <w:jc w:val="center"/>
        <w:rPr>
          <w:rFonts w:ascii="Times New Roman" w:hAnsi="Times New Roman" w:cs="Times New Roman"/>
          <w:b/>
        </w:rPr>
      </w:pPr>
      <w:r w:rsidRPr="00626C60">
        <w:rPr>
          <w:rFonts w:ascii="Times New Roman" w:hAnsi="Times New Roman" w:cs="Times New Roman"/>
          <w:b/>
        </w:rPr>
        <w:lastRenderedPageBreak/>
        <w:t>Section C</w:t>
      </w:r>
    </w:p>
    <w:p w:rsidR="0098165C" w:rsidRPr="00626C60" w:rsidRDefault="0098165C" w:rsidP="001B62BF">
      <w:pPr>
        <w:pStyle w:val="ListParagraph"/>
        <w:jc w:val="center"/>
        <w:rPr>
          <w:rFonts w:ascii="Times New Roman" w:hAnsi="Times New Roman" w:cs="Times New Roman"/>
        </w:rPr>
      </w:pPr>
      <w:r w:rsidRPr="00626C60">
        <w:rPr>
          <w:rFonts w:ascii="Times New Roman" w:hAnsi="Times New Roman" w:cs="Times New Roman"/>
        </w:rPr>
        <w:t xml:space="preserve">Answer any </w:t>
      </w:r>
      <w:r w:rsidR="00C4769E" w:rsidRPr="00626C60">
        <w:rPr>
          <w:rFonts w:ascii="Times New Roman" w:hAnsi="Times New Roman" w:cs="Times New Roman"/>
          <w:b/>
          <w:i/>
        </w:rPr>
        <w:t>s</w:t>
      </w:r>
      <w:r w:rsidRPr="00626C60">
        <w:rPr>
          <w:rFonts w:ascii="Times New Roman" w:hAnsi="Times New Roman" w:cs="Times New Roman"/>
          <w:b/>
          <w:i/>
        </w:rPr>
        <w:t xml:space="preserve">ix </w:t>
      </w:r>
      <w:r w:rsidRPr="00626C60">
        <w:rPr>
          <w:rFonts w:ascii="Times New Roman" w:hAnsi="Times New Roman" w:cs="Times New Roman"/>
        </w:rPr>
        <w:t>questions. Each question carries 4 marks.</w:t>
      </w:r>
    </w:p>
    <w:p w:rsidR="00BE62A9" w:rsidRPr="00626C60" w:rsidRDefault="0053399A" w:rsidP="00BE62A9">
      <w:pPr>
        <w:pStyle w:val="ListParagraph"/>
        <w:numPr>
          <w:ilvl w:val="0"/>
          <w:numId w:val="1"/>
        </w:numPr>
        <w:rPr>
          <w:rFonts w:ascii="Times New Roman" w:hAnsi="Times New Roman" w:cs="Times New Roman"/>
        </w:rPr>
      </w:pPr>
      <w:r w:rsidRPr="00626C60">
        <w:rPr>
          <w:rFonts w:ascii="Times New Roman" w:hAnsi="Times New Roman" w:cs="Times New Roman"/>
        </w:rPr>
        <w:t>Distinguish between single entry and double entry.</w:t>
      </w:r>
    </w:p>
    <w:p w:rsidR="00B12D1B" w:rsidRPr="00626C60" w:rsidRDefault="007660E9" w:rsidP="00BE62A9">
      <w:pPr>
        <w:pStyle w:val="ListParagraph"/>
        <w:numPr>
          <w:ilvl w:val="0"/>
          <w:numId w:val="1"/>
        </w:numPr>
        <w:rPr>
          <w:rFonts w:ascii="Times New Roman" w:hAnsi="Times New Roman" w:cs="Times New Roman"/>
        </w:rPr>
      </w:pPr>
      <w:r w:rsidRPr="00626C60">
        <w:rPr>
          <w:rFonts w:ascii="Times New Roman" w:hAnsi="Times New Roman" w:cs="Times New Roman"/>
        </w:rPr>
        <w:t>What are the differences between consignment and sale?</w:t>
      </w:r>
    </w:p>
    <w:p w:rsidR="000B1866" w:rsidRPr="00626C60" w:rsidRDefault="0053399A" w:rsidP="00BE62A9">
      <w:pPr>
        <w:pStyle w:val="ListParagraph"/>
        <w:numPr>
          <w:ilvl w:val="0"/>
          <w:numId w:val="1"/>
        </w:numPr>
        <w:rPr>
          <w:rFonts w:ascii="Times New Roman" w:hAnsi="Times New Roman" w:cs="Times New Roman"/>
        </w:rPr>
      </w:pPr>
      <w:r w:rsidRPr="00626C60">
        <w:rPr>
          <w:rFonts w:ascii="Times New Roman" w:hAnsi="Times New Roman" w:cs="Times New Roman"/>
        </w:rPr>
        <w:t>What are the steps for finding out profit under capital comparison method</w:t>
      </w:r>
      <w:r w:rsidR="00DB12FC" w:rsidRPr="00626C60">
        <w:rPr>
          <w:rFonts w:ascii="Times New Roman" w:hAnsi="Times New Roman" w:cs="Times New Roman"/>
        </w:rPr>
        <w:t>?</w:t>
      </w:r>
    </w:p>
    <w:p w:rsidR="00DE663C" w:rsidRPr="00626C60" w:rsidRDefault="00DE663C" w:rsidP="00BE62A9">
      <w:pPr>
        <w:pStyle w:val="ListParagraph"/>
        <w:numPr>
          <w:ilvl w:val="0"/>
          <w:numId w:val="1"/>
        </w:numPr>
        <w:rPr>
          <w:rFonts w:ascii="Times New Roman" w:hAnsi="Times New Roman" w:cs="Times New Roman"/>
        </w:rPr>
      </w:pPr>
      <w:r w:rsidRPr="00626C60">
        <w:rPr>
          <w:rFonts w:ascii="Times New Roman" w:hAnsi="Times New Roman" w:cs="Times New Roman"/>
        </w:rPr>
        <w:t>What is del credere commission? Why it is given to the consignee? How it is treated in consignment accounts?</w:t>
      </w:r>
    </w:p>
    <w:p w:rsidR="007660E9" w:rsidRPr="00626C60" w:rsidRDefault="00DB12FC" w:rsidP="00DA5075">
      <w:pPr>
        <w:pStyle w:val="ListParagraph"/>
        <w:numPr>
          <w:ilvl w:val="0"/>
          <w:numId w:val="1"/>
        </w:numPr>
        <w:rPr>
          <w:rFonts w:ascii="Times New Roman" w:hAnsi="Times New Roman" w:cs="Times New Roman"/>
        </w:rPr>
      </w:pPr>
      <w:r w:rsidRPr="00626C60">
        <w:rPr>
          <w:rFonts w:ascii="Times New Roman" w:hAnsi="Times New Roman" w:cs="Times New Roman"/>
        </w:rPr>
        <w:t>A trader had a capital of Rs.14,250 at the beginning of the year. At the end of the year he had cash in hand Rs. 4220, cash at bank Rs. 3300, Debtors Rs. 14200, Stock Rs. 9400, furniture Rs. 4000 and creditors Rs. 7200. During the year</w:t>
      </w:r>
      <w:r w:rsidR="00DA5075" w:rsidRPr="00626C60">
        <w:rPr>
          <w:rFonts w:ascii="Times New Roman" w:hAnsi="Times New Roman" w:cs="Times New Roman"/>
        </w:rPr>
        <w:t xml:space="preserve">  he withdrew Rs.125 per month for personal purpose and brought in Rs.800 during the year for additional capital. Calculate the profit made by the trader.</w:t>
      </w:r>
    </w:p>
    <w:p w:rsidR="00FE5E81" w:rsidRPr="00626C60" w:rsidRDefault="00FE5E81" w:rsidP="00BE62A9">
      <w:pPr>
        <w:pStyle w:val="ListParagraph"/>
        <w:numPr>
          <w:ilvl w:val="0"/>
          <w:numId w:val="1"/>
        </w:numPr>
        <w:rPr>
          <w:rFonts w:ascii="Times New Roman" w:hAnsi="Times New Roman" w:cs="Times New Roman"/>
        </w:rPr>
      </w:pPr>
      <w:r w:rsidRPr="00626C60">
        <w:rPr>
          <w:rFonts w:ascii="Times New Roman" w:hAnsi="Times New Roman" w:cs="Times New Roman"/>
        </w:rPr>
        <w:t>From the following information find out the value of closing stock and cost of goods sold:</w:t>
      </w:r>
    </w:p>
    <w:p w:rsidR="00FE5E81" w:rsidRPr="00626C60" w:rsidRDefault="00FE5E81" w:rsidP="00FE5E81">
      <w:pPr>
        <w:pStyle w:val="ListParagraph"/>
        <w:rPr>
          <w:rFonts w:ascii="Times New Roman" w:hAnsi="Times New Roman" w:cs="Times New Roman"/>
        </w:rPr>
      </w:pPr>
      <w:r w:rsidRPr="00626C60">
        <w:rPr>
          <w:rFonts w:ascii="Times New Roman" w:hAnsi="Times New Roman" w:cs="Times New Roman"/>
        </w:rPr>
        <w:t>Opening stock Rs. 10,000. Purchases Rs. 1,00,000. Wages Rs.70,000. Sales Rs. 2,00,000. Percentage of G/P- 20%.</w:t>
      </w:r>
    </w:p>
    <w:p w:rsidR="00BE62A9" w:rsidRPr="00626C60" w:rsidRDefault="004A53A6" w:rsidP="004A53A6">
      <w:pPr>
        <w:pStyle w:val="ListParagraph"/>
        <w:numPr>
          <w:ilvl w:val="0"/>
          <w:numId w:val="1"/>
        </w:numPr>
        <w:rPr>
          <w:rFonts w:ascii="Times New Roman" w:hAnsi="Times New Roman" w:cs="Times New Roman"/>
        </w:rPr>
      </w:pPr>
      <w:r w:rsidRPr="00626C60">
        <w:rPr>
          <w:rFonts w:ascii="Times New Roman" w:hAnsi="Times New Roman" w:cs="Times New Roman"/>
        </w:rPr>
        <w:t>X Consigned 1000 kgs of coconut oil to Y to Kanpur at Rs. 45/kg. He spent Rs. 2,000 for packing and carriage. Y sold 700 kgs @ Rs. 60 and reported a loss of 20 kg by leakage, weighing handling etc. The expenses of Y amounted to Rs. 2,000 for octroi and Rs.400 for sales expenses. He is to get a commission of 4.5% on sales</w:t>
      </w:r>
    </w:p>
    <w:p w:rsidR="004A53A6" w:rsidRPr="00626C60" w:rsidRDefault="004A53A6" w:rsidP="004A53A6">
      <w:pPr>
        <w:pStyle w:val="ListParagraph"/>
        <w:ind w:left="1440"/>
        <w:rPr>
          <w:rFonts w:ascii="Times New Roman" w:hAnsi="Times New Roman" w:cs="Times New Roman"/>
        </w:rPr>
      </w:pPr>
      <w:r w:rsidRPr="00626C60">
        <w:rPr>
          <w:rFonts w:ascii="Times New Roman" w:hAnsi="Times New Roman" w:cs="Times New Roman"/>
        </w:rPr>
        <w:t>Prepare Consignment Account and also show the calculation of closing stock.</w:t>
      </w:r>
    </w:p>
    <w:p w:rsidR="00A9444A" w:rsidRPr="00626C60" w:rsidRDefault="00A9444A" w:rsidP="00CC0A4B">
      <w:pPr>
        <w:pStyle w:val="ListParagraph"/>
        <w:rPr>
          <w:rFonts w:ascii="Times New Roman" w:hAnsi="Times New Roman" w:cs="Times New Roman"/>
        </w:rPr>
      </w:pP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(6 X 4 = 24)</w:t>
      </w:r>
    </w:p>
    <w:p w:rsidR="00A9444A" w:rsidRPr="00626C60" w:rsidRDefault="00A9444A" w:rsidP="00A9444A">
      <w:pPr>
        <w:pStyle w:val="ListParagraph"/>
        <w:jc w:val="center"/>
        <w:rPr>
          <w:rFonts w:ascii="Times New Roman" w:hAnsi="Times New Roman" w:cs="Times New Roman"/>
          <w:b/>
        </w:rPr>
      </w:pPr>
      <w:r w:rsidRPr="00626C60">
        <w:rPr>
          <w:rFonts w:ascii="Times New Roman" w:hAnsi="Times New Roman" w:cs="Times New Roman"/>
          <w:b/>
        </w:rPr>
        <w:t>Section D</w:t>
      </w:r>
    </w:p>
    <w:p w:rsidR="00A9444A" w:rsidRPr="00626C60" w:rsidRDefault="00A9444A" w:rsidP="00A9444A">
      <w:pPr>
        <w:pStyle w:val="ListParagraph"/>
        <w:jc w:val="center"/>
        <w:rPr>
          <w:rFonts w:ascii="Times New Roman" w:hAnsi="Times New Roman" w:cs="Times New Roman"/>
        </w:rPr>
      </w:pPr>
      <w:r w:rsidRPr="00626C60">
        <w:rPr>
          <w:rFonts w:ascii="Times New Roman" w:hAnsi="Times New Roman" w:cs="Times New Roman"/>
        </w:rPr>
        <w:t xml:space="preserve">Answer any </w:t>
      </w:r>
      <w:r w:rsidR="00C4769E" w:rsidRPr="00626C60">
        <w:rPr>
          <w:rFonts w:ascii="Times New Roman" w:hAnsi="Times New Roman" w:cs="Times New Roman"/>
          <w:b/>
          <w:i/>
        </w:rPr>
        <w:t>two</w:t>
      </w:r>
      <w:r w:rsidRPr="00626C60">
        <w:rPr>
          <w:rFonts w:ascii="Times New Roman" w:hAnsi="Times New Roman" w:cs="Times New Roman"/>
        </w:rPr>
        <w:t xml:space="preserve"> questions. Each question carries 15 marks.</w:t>
      </w:r>
    </w:p>
    <w:p w:rsidR="004A53A6" w:rsidRPr="00626C60" w:rsidRDefault="00382F78" w:rsidP="004A53A6">
      <w:pPr>
        <w:pStyle w:val="ListParagraph"/>
        <w:numPr>
          <w:ilvl w:val="0"/>
          <w:numId w:val="1"/>
        </w:numPr>
        <w:rPr>
          <w:rFonts w:ascii="Times New Roman" w:hAnsi="Times New Roman" w:cs="Times New Roman"/>
        </w:rPr>
      </w:pPr>
      <w:r w:rsidRPr="00626C60">
        <w:rPr>
          <w:rFonts w:ascii="Times New Roman" w:hAnsi="Times New Roman" w:cs="Times New Roman"/>
        </w:rPr>
        <w:t>A Lock manufacturing company obtained rights from Ranga Raj, a lock designer, to manufacture and sells locks. Terms were as follows:</w:t>
      </w:r>
    </w:p>
    <w:p w:rsidR="00382F78" w:rsidRPr="00626C60" w:rsidRDefault="00382F78" w:rsidP="00382F78">
      <w:pPr>
        <w:pStyle w:val="ListParagraph"/>
        <w:numPr>
          <w:ilvl w:val="0"/>
          <w:numId w:val="8"/>
        </w:numPr>
        <w:rPr>
          <w:rFonts w:ascii="Times New Roman" w:hAnsi="Times New Roman" w:cs="Times New Roman"/>
        </w:rPr>
      </w:pPr>
      <w:r w:rsidRPr="00626C60">
        <w:rPr>
          <w:rFonts w:ascii="Times New Roman" w:hAnsi="Times New Roman" w:cs="Times New Roman"/>
        </w:rPr>
        <w:t>Manufactorer has to pay a royalty of Rs.10 for every lock sold with a minimum rent of Rs. 5000 per annum. Calculation is to be made annualy on 31</w:t>
      </w:r>
      <w:r w:rsidRPr="00626C60">
        <w:rPr>
          <w:rFonts w:ascii="Times New Roman" w:hAnsi="Times New Roman" w:cs="Times New Roman"/>
          <w:vertAlign w:val="superscript"/>
        </w:rPr>
        <w:t>st</w:t>
      </w:r>
      <w:r w:rsidRPr="00626C60">
        <w:rPr>
          <w:rFonts w:ascii="Times New Roman" w:hAnsi="Times New Roman" w:cs="Times New Roman"/>
        </w:rPr>
        <w:t xml:space="preserve"> Dec.</w:t>
      </w:r>
    </w:p>
    <w:p w:rsidR="00382F78" w:rsidRPr="00626C60" w:rsidRDefault="00382F78" w:rsidP="00382F78">
      <w:pPr>
        <w:pStyle w:val="ListParagraph"/>
        <w:numPr>
          <w:ilvl w:val="0"/>
          <w:numId w:val="8"/>
        </w:numPr>
        <w:rPr>
          <w:rFonts w:ascii="Times New Roman" w:hAnsi="Times New Roman" w:cs="Times New Roman"/>
        </w:rPr>
      </w:pPr>
      <w:r w:rsidRPr="00626C60">
        <w:rPr>
          <w:rFonts w:ascii="Times New Roman" w:hAnsi="Times New Roman" w:cs="Times New Roman"/>
        </w:rPr>
        <w:t>If in any year, the royalty earned is less than the minimum rent, the defeciency may be recovered out of excess earnings in the next two years.</w:t>
      </w:r>
    </w:p>
    <w:p w:rsidR="00382F78" w:rsidRPr="00626C60" w:rsidRDefault="00382F78" w:rsidP="00382F78">
      <w:pPr>
        <w:pStyle w:val="ListParagraph"/>
        <w:numPr>
          <w:ilvl w:val="0"/>
          <w:numId w:val="8"/>
        </w:numPr>
        <w:rPr>
          <w:rFonts w:ascii="Times New Roman" w:hAnsi="Times New Roman" w:cs="Times New Roman"/>
        </w:rPr>
      </w:pPr>
      <w:r w:rsidRPr="00626C60">
        <w:rPr>
          <w:rFonts w:ascii="Times New Roman" w:hAnsi="Times New Roman" w:cs="Times New Roman"/>
        </w:rPr>
        <w:t xml:space="preserve">From the beginning of the third year the minimum rent be reduced to Rs. 4000, but </w:t>
      </w:r>
      <w:r w:rsidR="00A45285" w:rsidRPr="00626C60">
        <w:rPr>
          <w:rFonts w:ascii="Times New Roman" w:hAnsi="Times New Roman" w:cs="Times New Roman"/>
        </w:rPr>
        <w:t>other terms remian unchanged.</w:t>
      </w:r>
    </w:p>
    <w:tbl>
      <w:tblPr>
        <w:tblStyle w:val="TableGrid"/>
        <w:tblW w:w="0" w:type="auto"/>
        <w:tblInd w:w="1728" w:type="dxa"/>
        <w:tblLook w:val="04A0"/>
      </w:tblPr>
      <w:tblGrid>
        <w:gridCol w:w="2340"/>
        <w:gridCol w:w="1710"/>
        <w:gridCol w:w="1890"/>
      </w:tblGrid>
      <w:tr w:rsidR="00D1046A" w:rsidRPr="00626C60" w:rsidTr="00626C60">
        <w:trPr>
          <w:trHeight w:val="305"/>
        </w:trPr>
        <w:tc>
          <w:tcPr>
            <w:tcW w:w="2340" w:type="dxa"/>
          </w:tcPr>
          <w:p w:rsidR="00DA5075" w:rsidRPr="00626C60" w:rsidRDefault="00DA5075" w:rsidP="00626C60">
            <w:pPr>
              <w:pStyle w:val="ListParagraph"/>
              <w:ind w:left="0"/>
              <w:jc w:val="center"/>
              <w:rPr>
                <w:rFonts w:ascii="Times New Roman" w:hAnsi="Times New Roman" w:cs="Times New Roman"/>
              </w:rPr>
            </w:pPr>
            <w:r w:rsidRPr="00626C60">
              <w:rPr>
                <w:rFonts w:ascii="Times New Roman" w:hAnsi="Times New Roman" w:cs="Times New Roman"/>
              </w:rPr>
              <w:t>Year</w:t>
            </w:r>
            <w:r w:rsidR="00A45285" w:rsidRPr="00626C60">
              <w:rPr>
                <w:rFonts w:ascii="Times New Roman" w:hAnsi="Times New Roman" w:cs="Times New Roman"/>
              </w:rPr>
              <w:t xml:space="preserve"> ended</w:t>
            </w:r>
          </w:p>
        </w:tc>
        <w:tc>
          <w:tcPr>
            <w:tcW w:w="1710" w:type="dxa"/>
          </w:tcPr>
          <w:p w:rsidR="00DA5075" w:rsidRPr="00626C60" w:rsidRDefault="00626C60" w:rsidP="00626C60">
            <w:pPr>
              <w:pStyle w:val="ListParagraph"/>
              <w:ind w:left="0"/>
              <w:jc w:val="center"/>
              <w:rPr>
                <w:rFonts w:ascii="Times New Roman" w:hAnsi="Times New Roman" w:cs="Times New Roman"/>
              </w:rPr>
            </w:pPr>
            <w:r w:rsidRPr="00626C60">
              <w:rPr>
                <w:rFonts w:ascii="Times New Roman" w:hAnsi="Times New Roman" w:cs="Times New Roman"/>
              </w:rPr>
              <w:t>P</w:t>
            </w:r>
            <w:r w:rsidR="00D1046A" w:rsidRPr="00626C60">
              <w:rPr>
                <w:rFonts w:ascii="Times New Roman" w:hAnsi="Times New Roman" w:cs="Times New Roman"/>
              </w:rPr>
              <w:t>roduction</w:t>
            </w:r>
          </w:p>
        </w:tc>
        <w:tc>
          <w:tcPr>
            <w:tcW w:w="1890" w:type="dxa"/>
          </w:tcPr>
          <w:p w:rsidR="00DA5075" w:rsidRPr="00626C60" w:rsidRDefault="00DA5075" w:rsidP="00626C60">
            <w:pPr>
              <w:pStyle w:val="ListParagraph"/>
              <w:ind w:left="0"/>
              <w:jc w:val="center"/>
              <w:rPr>
                <w:rFonts w:ascii="Times New Roman" w:hAnsi="Times New Roman" w:cs="Times New Roman"/>
              </w:rPr>
            </w:pPr>
            <w:r w:rsidRPr="00626C60">
              <w:rPr>
                <w:rFonts w:ascii="Times New Roman" w:hAnsi="Times New Roman" w:cs="Times New Roman"/>
              </w:rPr>
              <w:t>Closing stock</w:t>
            </w:r>
          </w:p>
        </w:tc>
      </w:tr>
      <w:tr w:rsidR="00D1046A" w:rsidRPr="00626C60" w:rsidTr="00626C60">
        <w:tc>
          <w:tcPr>
            <w:tcW w:w="2340" w:type="dxa"/>
          </w:tcPr>
          <w:p w:rsidR="00DA5075" w:rsidRPr="00626C60" w:rsidRDefault="00A45285" w:rsidP="00626C60">
            <w:pPr>
              <w:pStyle w:val="ListParagraph"/>
              <w:ind w:left="0"/>
              <w:jc w:val="center"/>
              <w:rPr>
                <w:rFonts w:ascii="Times New Roman" w:hAnsi="Times New Roman" w:cs="Times New Roman"/>
              </w:rPr>
            </w:pPr>
            <w:r w:rsidRPr="00626C60">
              <w:rPr>
                <w:rFonts w:ascii="Times New Roman" w:hAnsi="Times New Roman" w:cs="Times New Roman"/>
              </w:rPr>
              <w:t>31.12.2000</w:t>
            </w:r>
          </w:p>
        </w:tc>
        <w:tc>
          <w:tcPr>
            <w:tcW w:w="1710" w:type="dxa"/>
          </w:tcPr>
          <w:p w:rsidR="00DA5075" w:rsidRPr="00626C60" w:rsidRDefault="00034F77" w:rsidP="00626C60">
            <w:pPr>
              <w:pStyle w:val="ListParagraph"/>
              <w:ind w:left="0"/>
              <w:jc w:val="center"/>
              <w:rPr>
                <w:rFonts w:ascii="Times New Roman" w:hAnsi="Times New Roman" w:cs="Times New Roman"/>
              </w:rPr>
            </w:pPr>
            <w:r w:rsidRPr="00626C60">
              <w:rPr>
                <w:rFonts w:ascii="Times New Roman" w:hAnsi="Times New Roman" w:cs="Times New Roman"/>
              </w:rPr>
              <w:t>250 locks</w:t>
            </w:r>
          </w:p>
        </w:tc>
        <w:tc>
          <w:tcPr>
            <w:tcW w:w="1890" w:type="dxa"/>
          </w:tcPr>
          <w:p w:rsidR="00DA5075" w:rsidRPr="00626C60" w:rsidRDefault="00AD7D7C" w:rsidP="00626C60">
            <w:pPr>
              <w:pStyle w:val="ListParagraph"/>
              <w:ind w:left="0"/>
              <w:jc w:val="center"/>
              <w:rPr>
                <w:rFonts w:ascii="Times New Roman" w:hAnsi="Times New Roman" w:cs="Times New Roman"/>
              </w:rPr>
            </w:pPr>
            <w:r w:rsidRPr="00626C60">
              <w:rPr>
                <w:rFonts w:ascii="Times New Roman" w:hAnsi="Times New Roman" w:cs="Times New Roman"/>
              </w:rPr>
              <w:t>50 locks</w:t>
            </w:r>
          </w:p>
        </w:tc>
      </w:tr>
      <w:tr w:rsidR="00D1046A" w:rsidRPr="00626C60" w:rsidTr="00626C60">
        <w:tc>
          <w:tcPr>
            <w:tcW w:w="2340" w:type="dxa"/>
          </w:tcPr>
          <w:p w:rsidR="00DA5075" w:rsidRPr="00626C60" w:rsidRDefault="00D1046A" w:rsidP="00626C60">
            <w:pPr>
              <w:pStyle w:val="ListParagraph"/>
              <w:ind w:left="0"/>
              <w:jc w:val="center"/>
              <w:rPr>
                <w:rFonts w:ascii="Times New Roman" w:hAnsi="Times New Roman" w:cs="Times New Roman"/>
              </w:rPr>
            </w:pPr>
            <w:r w:rsidRPr="00626C60">
              <w:rPr>
                <w:rFonts w:ascii="Times New Roman" w:hAnsi="Times New Roman" w:cs="Times New Roman"/>
              </w:rPr>
              <w:t>31.12.2001</w:t>
            </w:r>
          </w:p>
        </w:tc>
        <w:tc>
          <w:tcPr>
            <w:tcW w:w="1710" w:type="dxa"/>
          </w:tcPr>
          <w:p w:rsidR="00DA5075" w:rsidRPr="00626C60" w:rsidRDefault="00034F77" w:rsidP="00626C60">
            <w:pPr>
              <w:pStyle w:val="ListParagraph"/>
              <w:ind w:left="0"/>
              <w:jc w:val="center"/>
              <w:rPr>
                <w:rFonts w:ascii="Times New Roman" w:hAnsi="Times New Roman" w:cs="Times New Roman"/>
              </w:rPr>
            </w:pPr>
            <w:r w:rsidRPr="00626C60">
              <w:rPr>
                <w:rFonts w:ascii="Times New Roman" w:hAnsi="Times New Roman" w:cs="Times New Roman"/>
              </w:rPr>
              <w:t>450 locks</w:t>
            </w:r>
          </w:p>
        </w:tc>
        <w:tc>
          <w:tcPr>
            <w:tcW w:w="1890" w:type="dxa"/>
          </w:tcPr>
          <w:p w:rsidR="00DA5075" w:rsidRPr="00626C60" w:rsidRDefault="00AD7D7C" w:rsidP="00626C60">
            <w:pPr>
              <w:pStyle w:val="ListParagraph"/>
              <w:ind w:left="0"/>
              <w:jc w:val="center"/>
              <w:rPr>
                <w:rFonts w:ascii="Times New Roman" w:hAnsi="Times New Roman" w:cs="Times New Roman"/>
              </w:rPr>
            </w:pPr>
            <w:r w:rsidRPr="00626C60">
              <w:rPr>
                <w:rFonts w:ascii="Times New Roman" w:hAnsi="Times New Roman" w:cs="Times New Roman"/>
              </w:rPr>
              <w:t>100 locks</w:t>
            </w:r>
          </w:p>
        </w:tc>
      </w:tr>
      <w:tr w:rsidR="00D1046A" w:rsidRPr="00626C60" w:rsidTr="00626C60">
        <w:tc>
          <w:tcPr>
            <w:tcW w:w="2340" w:type="dxa"/>
          </w:tcPr>
          <w:p w:rsidR="00DA5075" w:rsidRPr="00626C60" w:rsidRDefault="00D1046A" w:rsidP="00626C60">
            <w:pPr>
              <w:pStyle w:val="ListParagraph"/>
              <w:ind w:left="0"/>
              <w:jc w:val="center"/>
              <w:rPr>
                <w:rFonts w:ascii="Times New Roman" w:hAnsi="Times New Roman" w:cs="Times New Roman"/>
              </w:rPr>
            </w:pPr>
            <w:r w:rsidRPr="00626C60">
              <w:rPr>
                <w:rFonts w:ascii="Times New Roman" w:hAnsi="Times New Roman" w:cs="Times New Roman"/>
              </w:rPr>
              <w:t>31.12.2002</w:t>
            </w:r>
          </w:p>
        </w:tc>
        <w:tc>
          <w:tcPr>
            <w:tcW w:w="1710" w:type="dxa"/>
          </w:tcPr>
          <w:p w:rsidR="00DA5075" w:rsidRPr="00626C60" w:rsidRDefault="00034F77" w:rsidP="00626C60">
            <w:pPr>
              <w:pStyle w:val="ListParagraph"/>
              <w:ind w:left="0"/>
              <w:jc w:val="center"/>
              <w:rPr>
                <w:rFonts w:ascii="Times New Roman" w:hAnsi="Times New Roman" w:cs="Times New Roman"/>
              </w:rPr>
            </w:pPr>
            <w:r w:rsidRPr="00626C60">
              <w:rPr>
                <w:rFonts w:ascii="Times New Roman" w:hAnsi="Times New Roman" w:cs="Times New Roman"/>
              </w:rPr>
              <w:t>570 locks</w:t>
            </w:r>
          </w:p>
        </w:tc>
        <w:tc>
          <w:tcPr>
            <w:tcW w:w="1890" w:type="dxa"/>
          </w:tcPr>
          <w:p w:rsidR="00DA5075" w:rsidRPr="00626C60" w:rsidRDefault="00AD7D7C" w:rsidP="00626C60">
            <w:pPr>
              <w:pStyle w:val="ListParagraph"/>
              <w:ind w:left="0"/>
              <w:jc w:val="center"/>
              <w:rPr>
                <w:rFonts w:ascii="Times New Roman" w:hAnsi="Times New Roman" w:cs="Times New Roman"/>
              </w:rPr>
            </w:pPr>
            <w:r w:rsidRPr="00626C60">
              <w:rPr>
                <w:rFonts w:ascii="Times New Roman" w:hAnsi="Times New Roman" w:cs="Times New Roman"/>
              </w:rPr>
              <w:t>70 locks</w:t>
            </w:r>
          </w:p>
        </w:tc>
      </w:tr>
      <w:tr w:rsidR="00D1046A" w:rsidRPr="00626C60" w:rsidTr="00626C60">
        <w:tc>
          <w:tcPr>
            <w:tcW w:w="2340" w:type="dxa"/>
          </w:tcPr>
          <w:p w:rsidR="00D1046A" w:rsidRPr="00626C60" w:rsidRDefault="00D1046A" w:rsidP="00626C60">
            <w:pPr>
              <w:pStyle w:val="ListParagraph"/>
              <w:ind w:left="0"/>
              <w:jc w:val="center"/>
              <w:rPr>
                <w:rFonts w:ascii="Times New Roman" w:hAnsi="Times New Roman" w:cs="Times New Roman"/>
              </w:rPr>
            </w:pPr>
            <w:r w:rsidRPr="00626C60">
              <w:rPr>
                <w:rFonts w:ascii="Times New Roman" w:hAnsi="Times New Roman" w:cs="Times New Roman"/>
              </w:rPr>
              <w:t>31.12.2003</w:t>
            </w:r>
          </w:p>
        </w:tc>
        <w:tc>
          <w:tcPr>
            <w:tcW w:w="1710" w:type="dxa"/>
          </w:tcPr>
          <w:p w:rsidR="00D1046A" w:rsidRPr="00626C60" w:rsidRDefault="00034F77" w:rsidP="00626C60">
            <w:pPr>
              <w:pStyle w:val="ListParagraph"/>
              <w:ind w:left="0"/>
              <w:jc w:val="center"/>
              <w:rPr>
                <w:rFonts w:ascii="Times New Roman" w:hAnsi="Times New Roman" w:cs="Times New Roman"/>
              </w:rPr>
            </w:pPr>
            <w:r w:rsidRPr="00626C60">
              <w:rPr>
                <w:rFonts w:ascii="Times New Roman" w:hAnsi="Times New Roman" w:cs="Times New Roman"/>
              </w:rPr>
              <w:t>630 locks</w:t>
            </w:r>
          </w:p>
        </w:tc>
        <w:tc>
          <w:tcPr>
            <w:tcW w:w="1890" w:type="dxa"/>
          </w:tcPr>
          <w:p w:rsidR="00D1046A" w:rsidRPr="00626C60" w:rsidRDefault="00AD7D7C" w:rsidP="00626C60">
            <w:pPr>
              <w:pStyle w:val="ListParagraph"/>
              <w:ind w:left="0"/>
              <w:jc w:val="center"/>
              <w:rPr>
                <w:rFonts w:ascii="Times New Roman" w:hAnsi="Times New Roman" w:cs="Times New Roman"/>
              </w:rPr>
            </w:pPr>
            <w:r w:rsidRPr="00626C60">
              <w:rPr>
                <w:rFonts w:ascii="Times New Roman" w:hAnsi="Times New Roman" w:cs="Times New Roman"/>
              </w:rPr>
              <w:t>150 locks</w:t>
            </w:r>
          </w:p>
        </w:tc>
      </w:tr>
      <w:tr w:rsidR="00D1046A" w:rsidRPr="00626C60" w:rsidTr="00626C60">
        <w:tc>
          <w:tcPr>
            <w:tcW w:w="2340" w:type="dxa"/>
          </w:tcPr>
          <w:p w:rsidR="00D1046A" w:rsidRPr="00626C60" w:rsidRDefault="00D1046A" w:rsidP="00626C60">
            <w:pPr>
              <w:pStyle w:val="ListParagraph"/>
              <w:ind w:left="0"/>
              <w:jc w:val="center"/>
              <w:rPr>
                <w:rFonts w:ascii="Times New Roman" w:hAnsi="Times New Roman" w:cs="Times New Roman"/>
              </w:rPr>
            </w:pPr>
            <w:r w:rsidRPr="00626C60">
              <w:rPr>
                <w:rFonts w:ascii="Times New Roman" w:hAnsi="Times New Roman" w:cs="Times New Roman"/>
              </w:rPr>
              <w:t>31.12.2004</w:t>
            </w:r>
          </w:p>
        </w:tc>
        <w:tc>
          <w:tcPr>
            <w:tcW w:w="1710" w:type="dxa"/>
          </w:tcPr>
          <w:p w:rsidR="00D1046A" w:rsidRPr="00626C60" w:rsidRDefault="00034F77" w:rsidP="00626C60">
            <w:pPr>
              <w:pStyle w:val="ListParagraph"/>
              <w:ind w:left="0"/>
              <w:jc w:val="center"/>
              <w:rPr>
                <w:rFonts w:ascii="Times New Roman" w:hAnsi="Times New Roman" w:cs="Times New Roman"/>
              </w:rPr>
            </w:pPr>
            <w:r w:rsidRPr="00626C60">
              <w:rPr>
                <w:rFonts w:ascii="Times New Roman" w:hAnsi="Times New Roman" w:cs="Times New Roman"/>
              </w:rPr>
              <w:t>310 locks</w:t>
            </w:r>
          </w:p>
        </w:tc>
        <w:tc>
          <w:tcPr>
            <w:tcW w:w="1890" w:type="dxa"/>
          </w:tcPr>
          <w:p w:rsidR="00D1046A" w:rsidRPr="00626C60" w:rsidRDefault="00AD7D7C" w:rsidP="00626C60">
            <w:pPr>
              <w:pStyle w:val="ListParagraph"/>
              <w:ind w:left="0"/>
              <w:jc w:val="center"/>
              <w:rPr>
                <w:rFonts w:ascii="Times New Roman" w:hAnsi="Times New Roman" w:cs="Times New Roman"/>
              </w:rPr>
            </w:pPr>
            <w:r w:rsidRPr="00626C60">
              <w:rPr>
                <w:rFonts w:ascii="Times New Roman" w:hAnsi="Times New Roman" w:cs="Times New Roman"/>
              </w:rPr>
              <w:t>160 locks</w:t>
            </w:r>
          </w:p>
        </w:tc>
      </w:tr>
      <w:tr w:rsidR="00D1046A" w:rsidRPr="00626C60" w:rsidTr="00626C60">
        <w:tc>
          <w:tcPr>
            <w:tcW w:w="2340" w:type="dxa"/>
          </w:tcPr>
          <w:p w:rsidR="00D1046A" w:rsidRPr="00626C60" w:rsidRDefault="00D1046A" w:rsidP="00626C60">
            <w:pPr>
              <w:pStyle w:val="ListParagraph"/>
              <w:ind w:left="0"/>
              <w:jc w:val="center"/>
              <w:rPr>
                <w:rFonts w:ascii="Times New Roman" w:hAnsi="Times New Roman" w:cs="Times New Roman"/>
              </w:rPr>
            </w:pPr>
            <w:r w:rsidRPr="00626C60">
              <w:rPr>
                <w:rFonts w:ascii="Times New Roman" w:hAnsi="Times New Roman" w:cs="Times New Roman"/>
              </w:rPr>
              <w:t>31.12.2005</w:t>
            </w:r>
          </w:p>
        </w:tc>
        <w:tc>
          <w:tcPr>
            <w:tcW w:w="1710" w:type="dxa"/>
          </w:tcPr>
          <w:p w:rsidR="00D1046A" w:rsidRPr="00626C60" w:rsidRDefault="00034F77" w:rsidP="00626C60">
            <w:pPr>
              <w:pStyle w:val="ListParagraph"/>
              <w:ind w:left="0"/>
              <w:jc w:val="center"/>
              <w:rPr>
                <w:rFonts w:ascii="Times New Roman" w:hAnsi="Times New Roman" w:cs="Times New Roman"/>
              </w:rPr>
            </w:pPr>
            <w:r w:rsidRPr="00626C60">
              <w:rPr>
                <w:rFonts w:ascii="Times New Roman" w:hAnsi="Times New Roman" w:cs="Times New Roman"/>
              </w:rPr>
              <w:t>340 locks</w:t>
            </w:r>
          </w:p>
        </w:tc>
        <w:tc>
          <w:tcPr>
            <w:tcW w:w="1890" w:type="dxa"/>
          </w:tcPr>
          <w:p w:rsidR="00D1046A" w:rsidRPr="00626C60" w:rsidRDefault="00AD7D7C" w:rsidP="00626C60">
            <w:pPr>
              <w:pStyle w:val="ListParagraph"/>
              <w:ind w:left="0"/>
              <w:jc w:val="center"/>
              <w:rPr>
                <w:rFonts w:ascii="Times New Roman" w:hAnsi="Times New Roman" w:cs="Times New Roman"/>
              </w:rPr>
            </w:pPr>
            <w:r w:rsidRPr="00626C60">
              <w:rPr>
                <w:rFonts w:ascii="Times New Roman" w:hAnsi="Times New Roman" w:cs="Times New Roman"/>
              </w:rPr>
              <w:t>60 locks</w:t>
            </w:r>
          </w:p>
        </w:tc>
      </w:tr>
      <w:tr w:rsidR="00D1046A" w:rsidRPr="00626C60" w:rsidTr="00626C60">
        <w:tc>
          <w:tcPr>
            <w:tcW w:w="2340" w:type="dxa"/>
          </w:tcPr>
          <w:p w:rsidR="00D1046A" w:rsidRPr="00626C60" w:rsidRDefault="00D1046A" w:rsidP="00626C60">
            <w:pPr>
              <w:pStyle w:val="ListParagraph"/>
              <w:ind w:left="0"/>
              <w:jc w:val="center"/>
              <w:rPr>
                <w:rFonts w:ascii="Times New Roman" w:hAnsi="Times New Roman" w:cs="Times New Roman"/>
              </w:rPr>
            </w:pPr>
            <w:r w:rsidRPr="00626C60">
              <w:rPr>
                <w:rFonts w:ascii="Times New Roman" w:hAnsi="Times New Roman" w:cs="Times New Roman"/>
              </w:rPr>
              <w:t>31.12.2006</w:t>
            </w:r>
          </w:p>
        </w:tc>
        <w:tc>
          <w:tcPr>
            <w:tcW w:w="1710" w:type="dxa"/>
          </w:tcPr>
          <w:p w:rsidR="00D1046A" w:rsidRPr="00626C60" w:rsidRDefault="00034F77" w:rsidP="00626C60">
            <w:pPr>
              <w:pStyle w:val="ListParagraph"/>
              <w:ind w:left="0"/>
              <w:jc w:val="center"/>
              <w:rPr>
                <w:rFonts w:ascii="Times New Roman" w:hAnsi="Times New Roman" w:cs="Times New Roman"/>
              </w:rPr>
            </w:pPr>
            <w:r w:rsidRPr="00626C60">
              <w:rPr>
                <w:rFonts w:ascii="Times New Roman" w:hAnsi="Times New Roman" w:cs="Times New Roman"/>
              </w:rPr>
              <w:t>480 locks</w:t>
            </w:r>
          </w:p>
        </w:tc>
        <w:tc>
          <w:tcPr>
            <w:tcW w:w="1890" w:type="dxa"/>
          </w:tcPr>
          <w:p w:rsidR="00D1046A" w:rsidRPr="00626C60" w:rsidRDefault="00AD7D7C" w:rsidP="00626C60">
            <w:pPr>
              <w:pStyle w:val="ListParagraph"/>
              <w:ind w:left="0"/>
              <w:jc w:val="center"/>
              <w:rPr>
                <w:rFonts w:ascii="Times New Roman" w:hAnsi="Times New Roman" w:cs="Times New Roman"/>
              </w:rPr>
            </w:pPr>
            <w:r w:rsidRPr="00626C60">
              <w:rPr>
                <w:rFonts w:ascii="Times New Roman" w:hAnsi="Times New Roman" w:cs="Times New Roman"/>
              </w:rPr>
              <w:t>100 locks</w:t>
            </w:r>
          </w:p>
        </w:tc>
      </w:tr>
    </w:tbl>
    <w:p w:rsidR="00055383" w:rsidRPr="00626C60" w:rsidRDefault="00055383" w:rsidP="00055383">
      <w:pPr>
        <w:pStyle w:val="ListParagraph"/>
        <w:rPr>
          <w:rFonts w:ascii="Times New Roman" w:hAnsi="Times New Roman" w:cs="Times New Roman"/>
        </w:rPr>
      </w:pPr>
      <w:r w:rsidRPr="00626C60">
        <w:rPr>
          <w:rFonts w:ascii="Times New Roman" w:hAnsi="Times New Roman" w:cs="Times New Roman"/>
        </w:rPr>
        <w:tab/>
      </w:r>
      <w:r w:rsidR="00692F37" w:rsidRPr="00626C60">
        <w:rPr>
          <w:rFonts w:ascii="Times New Roman" w:hAnsi="Times New Roman" w:cs="Times New Roman"/>
        </w:rPr>
        <w:t xml:space="preserve"> You are required to p</w:t>
      </w:r>
      <w:r w:rsidRPr="00626C60">
        <w:rPr>
          <w:rFonts w:ascii="Times New Roman" w:hAnsi="Times New Roman" w:cs="Times New Roman"/>
        </w:rPr>
        <w:t>repare</w:t>
      </w:r>
      <w:r w:rsidR="00692F37" w:rsidRPr="00626C60">
        <w:rPr>
          <w:rFonts w:ascii="Times New Roman" w:hAnsi="Times New Roman" w:cs="Times New Roman"/>
        </w:rPr>
        <w:t xml:space="preserve"> Minimum rent  account, royalty account,  short workings account and the account of Ranga raj</w:t>
      </w:r>
      <w:r w:rsidR="003D7905" w:rsidRPr="00626C60">
        <w:rPr>
          <w:rFonts w:ascii="Times New Roman" w:hAnsi="Times New Roman" w:cs="Times New Roman"/>
        </w:rPr>
        <w:t xml:space="preserve"> in the books of the company.</w:t>
      </w:r>
    </w:p>
    <w:p w:rsidR="00DA5075" w:rsidRPr="00626C60" w:rsidRDefault="00DA5075" w:rsidP="00DA5075">
      <w:pPr>
        <w:pStyle w:val="ListParagraph"/>
        <w:numPr>
          <w:ilvl w:val="0"/>
          <w:numId w:val="1"/>
        </w:numPr>
        <w:rPr>
          <w:rFonts w:ascii="Times New Roman" w:hAnsi="Times New Roman" w:cs="Times New Roman"/>
        </w:rPr>
      </w:pPr>
      <w:r w:rsidRPr="00626C60">
        <w:rPr>
          <w:rFonts w:ascii="Times New Roman" w:hAnsi="Times New Roman" w:cs="Times New Roman"/>
        </w:rPr>
        <w:t>Mr. Jerry who</w:t>
      </w:r>
      <w:r w:rsidR="0098165C" w:rsidRPr="00626C60">
        <w:rPr>
          <w:rFonts w:ascii="Times New Roman" w:hAnsi="Times New Roman" w:cs="Times New Roman"/>
        </w:rPr>
        <w:t xml:space="preserve"> keeps </w:t>
      </w:r>
      <w:r w:rsidRPr="00626C60">
        <w:rPr>
          <w:rFonts w:ascii="Times New Roman" w:hAnsi="Times New Roman" w:cs="Times New Roman"/>
        </w:rPr>
        <w:t xml:space="preserve">his books under incomplete records </w:t>
      </w:r>
      <w:r w:rsidR="009A56EC" w:rsidRPr="00626C60">
        <w:rPr>
          <w:rFonts w:ascii="Times New Roman" w:hAnsi="Times New Roman" w:cs="Times New Roman"/>
        </w:rPr>
        <w:t>gives you the following information</w:t>
      </w:r>
    </w:p>
    <w:tbl>
      <w:tblPr>
        <w:tblStyle w:val="TableGrid"/>
        <w:tblW w:w="0" w:type="auto"/>
        <w:tblInd w:w="720" w:type="dxa"/>
        <w:tblLook w:val="04A0"/>
      </w:tblPr>
      <w:tblGrid>
        <w:gridCol w:w="4518"/>
        <w:gridCol w:w="1980"/>
        <w:gridCol w:w="1530"/>
      </w:tblGrid>
      <w:tr w:rsidR="009A56EC" w:rsidRPr="00626C60" w:rsidTr="00B20935">
        <w:tc>
          <w:tcPr>
            <w:tcW w:w="4518" w:type="dxa"/>
          </w:tcPr>
          <w:p w:rsidR="009A56EC" w:rsidRPr="00626C60" w:rsidRDefault="009A56EC" w:rsidP="009A56EC">
            <w:pPr>
              <w:pStyle w:val="ListParagraph"/>
              <w:ind w:left="0"/>
              <w:rPr>
                <w:rFonts w:ascii="Times New Roman" w:hAnsi="Times New Roman" w:cs="Times New Roman"/>
              </w:rPr>
            </w:pPr>
          </w:p>
        </w:tc>
        <w:tc>
          <w:tcPr>
            <w:tcW w:w="1980" w:type="dxa"/>
          </w:tcPr>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t>1</w:t>
            </w:r>
            <w:r w:rsidRPr="00626C60">
              <w:rPr>
                <w:rFonts w:ascii="Times New Roman" w:hAnsi="Times New Roman" w:cs="Times New Roman"/>
                <w:vertAlign w:val="superscript"/>
              </w:rPr>
              <w:t>st</w:t>
            </w:r>
            <w:r w:rsidRPr="00626C60">
              <w:rPr>
                <w:rFonts w:ascii="Times New Roman" w:hAnsi="Times New Roman" w:cs="Times New Roman"/>
              </w:rPr>
              <w:t xml:space="preserve"> Jan 05</w:t>
            </w:r>
          </w:p>
        </w:tc>
        <w:tc>
          <w:tcPr>
            <w:tcW w:w="1530" w:type="dxa"/>
          </w:tcPr>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t>31</w:t>
            </w:r>
            <w:r w:rsidRPr="00626C60">
              <w:rPr>
                <w:rFonts w:ascii="Times New Roman" w:hAnsi="Times New Roman" w:cs="Times New Roman"/>
                <w:vertAlign w:val="superscript"/>
              </w:rPr>
              <w:t>st</w:t>
            </w:r>
            <w:r w:rsidRPr="00626C60">
              <w:rPr>
                <w:rFonts w:ascii="Times New Roman" w:hAnsi="Times New Roman" w:cs="Times New Roman"/>
              </w:rPr>
              <w:t xml:space="preserve"> Dec.05</w:t>
            </w:r>
          </w:p>
        </w:tc>
      </w:tr>
      <w:tr w:rsidR="009A56EC" w:rsidRPr="00626C60" w:rsidTr="00B20935">
        <w:tc>
          <w:tcPr>
            <w:tcW w:w="4518" w:type="dxa"/>
          </w:tcPr>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t>Stock in trade</w:t>
            </w:r>
          </w:p>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t xml:space="preserve">Debtors </w:t>
            </w:r>
          </w:p>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lastRenderedPageBreak/>
              <w:t>Creditors</w:t>
            </w:r>
          </w:p>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t>Bills receivable</w:t>
            </w:r>
          </w:p>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t>Bills payable</w:t>
            </w:r>
          </w:p>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t>Furniture</w:t>
            </w:r>
          </w:p>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t>Building</w:t>
            </w:r>
          </w:p>
          <w:p w:rsidR="009A56EC" w:rsidRPr="00626C60" w:rsidRDefault="009A56EC" w:rsidP="009A56EC">
            <w:pPr>
              <w:pStyle w:val="ListParagraph"/>
              <w:ind w:left="0"/>
              <w:rPr>
                <w:rFonts w:ascii="Times New Roman" w:hAnsi="Times New Roman" w:cs="Times New Roman"/>
              </w:rPr>
            </w:pPr>
            <w:r w:rsidRPr="00626C60">
              <w:rPr>
                <w:rFonts w:ascii="Times New Roman" w:hAnsi="Times New Roman" w:cs="Times New Roman"/>
              </w:rPr>
              <w:t>Bank balance</w:t>
            </w:r>
          </w:p>
        </w:tc>
        <w:tc>
          <w:tcPr>
            <w:tcW w:w="1980" w:type="dxa"/>
          </w:tcPr>
          <w:p w:rsidR="009A56EC"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lastRenderedPageBreak/>
              <w:t>18700</w:t>
            </w:r>
            <w:r w:rsidRPr="00626C60">
              <w:rPr>
                <w:rFonts w:ascii="Times New Roman" w:hAnsi="Times New Roman" w:cs="Times New Roman"/>
              </w:rPr>
              <w:br/>
              <w:t>12000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lastRenderedPageBreak/>
              <w:t>9000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4000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1000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600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12000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4350</w:t>
            </w:r>
          </w:p>
        </w:tc>
        <w:tc>
          <w:tcPr>
            <w:tcW w:w="1530" w:type="dxa"/>
          </w:tcPr>
          <w:p w:rsidR="009A56EC"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lastRenderedPageBreak/>
              <w:t>23400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14000</w:t>
            </w:r>
            <w:r w:rsidRPr="00626C60">
              <w:rPr>
                <w:rFonts w:ascii="Times New Roman" w:hAnsi="Times New Roman" w:cs="Times New Roman"/>
              </w:rPr>
              <w:br/>
            </w:r>
            <w:r w:rsidRPr="00626C60">
              <w:rPr>
                <w:rFonts w:ascii="Times New Roman" w:hAnsi="Times New Roman" w:cs="Times New Roman"/>
              </w:rPr>
              <w:lastRenderedPageBreak/>
              <w:t>1500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5000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200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600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12000</w:t>
            </w:r>
          </w:p>
          <w:p w:rsidR="00B20935" w:rsidRPr="00626C60" w:rsidRDefault="00B20935" w:rsidP="00B20935">
            <w:pPr>
              <w:pStyle w:val="ListParagraph"/>
              <w:ind w:left="0"/>
              <w:jc w:val="right"/>
              <w:rPr>
                <w:rFonts w:ascii="Times New Roman" w:hAnsi="Times New Roman" w:cs="Times New Roman"/>
              </w:rPr>
            </w:pPr>
            <w:r w:rsidRPr="00626C60">
              <w:rPr>
                <w:rFonts w:ascii="Times New Roman" w:hAnsi="Times New Roman" w:cs="Times New Roman"/>
              </w:rPr>
              <w:t>3350</w:t>
            </w:r>
          </w:p>
        </w:tc>
      </w:tr>
    </w:tbl>
    <w:p w:rsidR="009A56EC" w:rsidRPr="00626C60" w:rsidRDefault="00B20935" w:rsidP="009A56EC">
      <w:pPr>
        <w:pStyle w:val="ListParagraph"/>
        <w:rPr>
          <w:rFonts w:ascii="Times New Roman" w:hAnsi="Times New Roman" w:cs="Times New Roman"/>
        </w:rPr>
      </w:pPr>
      <w:r w:rsidRPr="00626C60">
        <w:rPr>
          <w:rFonts w:ascii="Times New Roman" w:hAnsi="Times New Roman" w:cs="Times New Roman"/>
        </w:rPr>
        <w:lastRenderedPageBreak/>
        <w:t>You are also given the following information:</w:t>
      </w:r>
    </w:p>
    <w:p w:rsidR="00B20935" w:rsidRPr="00626C60" w:rsidRDefault="00B20935" w:rsidP="00B20935">
      <w:pPr>
        <w:pStyle w:val="ListParagraph"/>
        <w:numPr>
          <w:ilvl w:val="0"/>
          <w:numId w:val="7"/>
        </w:numPr>
        <w:rPr>
          <w:rFonts w:ascii="Times New Roman" w:hAnsi="Times New Roman" w:cs="Times New Roman"/>
        </w:rPr>
      </w:pPr>
      <w:r w:rsidRPr="00626C60">
        <w:rPr>
          <w:rFonts w:ascii="Times New Roman" w:hAnsi="Times New Roman" w:cs="Times New Roman"/>
        </w:rPr>
        <w:t>Rs.1450 is required for provision</w:t>
      </w:r>
      <w:r w:rsidR="00476B2C" w:rsidRPr="00626C60">
        <w:rPr>
          <w:rFonts w:ascii="Times New Roman" w:hAnsi="Times New Roman" w:cs="Times New Roman"/>
        </w:rPr>
        <w:t xml:space="preserve"> for bad debts.</w:t>
      </w:r>
    </w:p>
    <w:p w:rsidR="00476B2C" w:rsidRPr="00626C60" w:rsidRDefault="00476B2C" w:rsidP="00B20935">
      <w:pPr>
        <w:pStyle w:val="ListParagraph"/>
        <w:numPr>
          <w:ilvl w:val="0"/>
          <w:numId w:val="7"/>
        </w:numPr>
        <w:rPr>
          <w:rFonts w:ascii="Times New Roman" w:hAnsi="Times New Roman" w:cs="Times New Roman"/>
        </w:rPr>
      </w:pPr>
      <w:r w:rsidRPr="00626C60">
        <w:rPr>
          <w:rFonts w:ascii="Times New Roman" w:hAnsi="Times New Roman" w:cs="Times New Roman"/>
        </w:rPr>
        <w:t>Depreciation of 5% is required for builiding and furniture.</w:t>
      </w:r>
    </w:p>
    <w:p w:rsidR="00476B2C" w:rsidRPr="00626C60" w:rsidRDefault="00476B2C" w:rsidP="00B20935">
      <w:pPr>
        <w:pStyle w:val="ListParagraph"/>
        <w:numPr>
          <w:ilvl w:val="0"/>
          <w:numId w:val="7"/>
        </w:numPr>
        <w:rPr>
          <w:rFonts w:ascii="Times New Roman" w:hAnsi="Times New Roman" w:cs="Times New Roman"/>
        </w:rPr>
      </w:pPr>
      <w:r w:rsidRPr="00626C60">
        <w:rPr>
          <w:rFonts w:ascii="Times New Roman" w:hAnsi="Times New Roman" w:cs="Times New Roman"/>
        </w:rPr>
        <w:t>Salary outstanding amounts to Rs.4900</w:t>
      </w:r>
    </w:p>
    <w:p w:rsidR="00476B2C" w:rsidRPr="00626C60" w:rsidRDefault="00476B2C" w:rsidP="00B20935">
      <w:pPr>
        <w:pStyle w:val="ListParagraph"/>
        <w:numPr>
          <w:ilvl w:val="0"/>
          <w:numId w:val="7"/>
        </w:numPr>
        <w:rPr>
          <w:rFonts w:ascii="Times New Roman" w:hAnsi="Times New Roman" w:cs="Times New Roman"/>
        </w:rPr>
      </w:pPr>
      <w:r w:rsidRPr="00626C60">
        <w:rPr>
          <w:rFonts w:ascii="Times New Roman" w:hAnsi="Times New Roman" w:cs="Times New Roman"/>
        </w:rPr>
        <w:t>Insurance has been prepaid to the extent of Rs.250</w:t>
      </w:r>
    </w:p>
    <w:p w:rsidR="00476B2C" w:rsidRPr="00626C60" w:rsidRDefault="00476B2C" w:rsidP="00B20935">
      <w:pPr>
        <w:pStyle w:val="ListParagraph"/>
        <w:numPr>
          <w:ilvl w:val="0"/>
          <w:numId w:val="7"/>
        </w:numPr>
        <w:rPr>
          <w:rFonts w:ascii="Times New Roman" w:hAnsi="Times New Roman" w:cs="Times New Roman"/>
        </w:rPr>
      </w:pPr>
      <w:r w:rsidRPr="00626C60">
        <w:rPr>
          <w:rFonts w:ascii="Times New Roman" w:hAnsi="Times New Roman" w:cs="Times New Roman"/>
        </w:rPr>
        <w:t>Drawings of Jerry during the year were Rs.7520</w:t>
      </w:r>
    </w:p>
    <w:p w:rsidR="00476B2C" w:rsidRPr="00626C60" w:rsidRDefault="00476B2C" w:rsidP="00476B2C">
      <w:pPr>
        <w:pStyle w:val="ListParagraph"/>
        <w:ind w:left="1080"/>
        <w:rPr>
          <w:rFonts w:ascii="Times New Roman" w:hAnsi="Times New Roman" w:cs="Times New Roman"/>
        </w:rPr>
      </w:pPr>
      <w:r w:rsidRPr="00626C60">
        <w:rPr>
          <w:rFonts w:ascii="Times New Roman" w:hAnsi="Times New Roman" w:cs="Times New Roman"/>
        </w:rPr>
        <w:t>Find out the profit or loss of Jerry and also prepare his final statement of affairs.</w:t>
      </w:r>
    </w:p>
    <w:p w:rsidR="00DD18F2" w:rsidRPr="00626C60" w:rsidRDefault="00DD18F2" w:rsidP="00B12045">
      <w:pPr>
        <w:pStyle w:val="ListParagraph"/>
        <w:numPr>
          <w:ilvl w:val="0"/>
          <w:numId w:val="1"/>
        </w:numPr>
        <w:spacing w:after="0" w:line="240" w:lineRule="auto"/>
        <w:rPr>
          <w:rFonts w:ascii="Times New Roman" w:hAnsi="Times New Roman" w:cs="Times New Roman"/>
        </w:rPr>
      </w:pPr>
      <w:r w:rsidRPr="00626C60">
        <w:rPr>
          <w:rFonts w:ascii="Times New Roman" w:hAnsi="Times New Roman" w:cs="Times New Roman"/>
        </w:rPr>
        <w:t xml:space="preserve">The following Trial Balance was extracted from the books of Mr. Anil as 31.12.2013. </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Debit balances</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Plant and Machinery</w:t>
      </w:r>
      <w:r w:rsidRPr="00626C60">
        <w:rPr>
          <w:rFonts w:ascii="Times New Roman" w:hAnsi="Times New Roman" w:cs="Times New Roman"/>
        </w:rPr>
        <w:tab/>
      </w:r>
      <w:r w:rsidRPr="00626C60">
        <w:rPr>
          <w:rFonts w:ascii="Times New Roman" w:hAnsi="Times New Roman" w:cs="Times New Roman"/>
        </w:rPr>
        <w:tab/>
        <w:t>20,000</w:t>
      </w:r>
      <w:r w:rsidRPr="00626C60">
        <w:rPr>
          <w:rFonts w:ascii="Times New Roman" w:hAnsi="Times New Roman" w:cs="Times New Roman"/>
        </w:rPr>
        <w:tab/>
      </w:r>
      <w:r w:rsidRPr="00626C60">
        <w:rPr>
          <w:rFonts w:ascii="Times New Roman" w:hAnsi="Times New Roman" w:cs="Times New Roman"/>
        </w:rPr>
        <w:tab/>
        <w:t>Opening Stock</w:t>
      </w:r>
      <w:r w:rsidR="00626C60">
        <w:rPr>
          <w:rFonts w:ascii="Times New Roman" w:hAnsi="Times New Roman" w:cs="Times New Roman"/>
        </w:rPr>
        <w:tab/>
      </w:r>
      <w:r w:rsidRPr="00626C60">
        <w:rPr>
          <w:rFonts w:ascii="Times New Roman" w:hAnsi="Times New Roman" w:cs="Times New Roman"/>
        </w:rPr>
        <w:tab/>
        <w:t>34,200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Manufacturing wages</w:t>
      </w:r>
      <w:r w:rsidRPr="00626C60">
        <w:rPr>
          <w:rFonts w:ascii="Times New Roman" w:hAnsi="Times New Roman" w:cs="Times New Roman"/>
        </w:rPr>
        <w:tab/>
      </w:r>
      <w:r w:rsidRPr="00626C60">
        <w:rPr>
          <w:rFonts w:ascii="Times New Roman" w:hAnsi="Times New Roman" w:cs="Times New Roman"/>
        </w:rPr>
        <w:tab/>
        <w:t>34,500</w:t>
      </w:r>
      <w:r w:rsidRPr="00626C60">
        <w:rPr>
          <w:rFonts w:ascii="Times New Roman" w:hAnsi="Times New Roman" w:cs="Times New Roman"/>
        </w:rPr>
        <w:tab/>
      </w:r>
      <w:r w:rsidRPr="00626C60">
        <w:rPr>
          <w:rFonts w:ascii="Times New Roman" w:hAnsi="Times New Roman" w:cs="Times New Roman"/>
        </w:rPr>
        <w:tab/>
        <w:t>Motor Car</w:t>
      </w:r>
      <w:r w:rsidRPr="00626C60">
        <w:rPr>
          <w:rFonts w:ascii="Times New Roman" w:hAnsi="Times New Roman" w:cs="Times New Roman"/>
        </w:rPr>
        <w:tab/>
      </w:r>
      <w:r w:rsidRPr="00626C60">
        <w:rPr>
          <w:rFonts w:ascii="Times New Roman" w:hAnsi="Times New Roman" w:cs="Times New Roman"/>
        </w:rPr>
        <w:tab/>
        <w:t>12,000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Salaries</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15,850</w:t>
      </w:r>
      <w:r w:rsidRPr="00626C60">
        <w:rPr>
          <w:rFonts w:ascii="Times New Roman" w:hAnsi="Times New Roman" w:cs="Times New Roman"/>
        </w:rPr>
        <w:tab/>
      </w:r>
      <w:r w:rsidRPr="00626C60">
        <w:rPr>
          <w:rFonts w:ascii="Times New Roman" w:hAnsi="Times New Roman" w:cs="Times New Roman"/>
        </w:rPr>
        <w:tab/>
        <w:t>Sales Return</w:t>
      </w:r>
      <w:r w:rsidRPr="00626C60">
        <w:rPr>
          <w:rFonts w:ascii="Times New Roman" w:hAnsi="Times New Roman" w:cs="Times New Roman"/>
        </w:rPr>
        <w:tab/>
      </w:r>
      <w:r w:rsidRPr="00626C60">
        <w:rPr>
          <w:rFonts w:ascii="Times New Roman" w:hAnsi="Times New Roman" w:cs="Times New Roman"/>
        </w:rPr>
        <w:tab/>
      </w:r>
      <w:r w:rsidR="00287C67" w:rsidRPr="00626C60">
        <w:rPr>
          <w:rFonts w:ascii="Times New Roman" w:hAnsi="Times New Roman" w:cs="Times New Roman"/>
        </w:rPr>
        <w:t xml:space="preserve">   </w:t>
      </w:r>
      <w:r w:rsidRPr="00626C60">
        <w:rPr>
          <w:rFonts w:ascii="Times New Roman" w:hAnsi="Times New Roman" w:cs="Times New Roman"/>
        </w:rPr>
        <w:t>3,100</w:t>
      </w:r>
    </w:p>
    <w:p w:rsidR="00DD18F2" w:rsidRPr="00626C60" w:rsidRDefault="00287C67" w:rsidP="00DD18F2">
      <w:pPr>
        <w:pStyle w:val="ListParagraph"/>
        <w:ind w:left="1080"/>
        <w:rPr>
          <w:rFonts w:ascii="Times New Roman" w:hAnsi="Times New Roman" w:cs="Times New Roman"/>
        </w:rPr>
      </w:pPr>
      <w:r w:rsidRPr="00626C60">
        <w:rPr>
          <w:rFonts w:ascii="Times New Roman" w:hAnsi="Times New Roman" w:cs="Times New Roman"/>
        </w:rPr>
        <w:t>Furniture</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10,000</w:t>
      </w:r>
      <w:r w:rsidRPr="00626C60">
        <w:rPr>
          <w:rFonts w:ascii="Times New Roman" w:hAnsi="Times New Roman" w:cs="Times New Roman"/>
        </w:rPr>
        <w:tab/>
      </w:r>
      <w:r w:rsidRPr="00626C60">
        <w:rPr>
          <w:rFonts w:ascii="Times New Roman" w:hAnsi="Times New Roman" w:cs="Times New Roman"/>
        </w:rPr>
        <w:tab/>
        <w:t>Purchase</w:t>
      </w:r>
      <w:r w:rsidRPr="00626C60">
        <w:rPr>
          <w:rFonts w:ascii="Times New Roman" w:hAnsi="Times New Roman" w:cs="Times New Roman"/>
        </w:rPr>
        <w:tab/>
        <w:t xml:space="preserve">          </w:t>
      </w:r>
      <w:r w:rsidR="00DD18F2" w:rsidRPr="00626C60">
        <w:rPr>
          <w:rFonts w:ascii="Times New Roman" w:hAnsi="Times New Roman" w:cs="Times New Roman"/>
        </w:rPr>
        <w:t>1,02,000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Freight on purchase</w:t>
      </w:r>
      <w:r w:rsidRPr="00626C60">
        <w:rPr>
          <w:rFonts w:ascii="Times New Roman" w:hAnsi="Times New Roman" w:cs="Times New Roman"/>
        </w:rPr>
        <w:tab/>
      </w:r>
      <w:r w:rsidRPr="00626C60">
        <w:rPr>
          <w:rFonts w:ascii="Times New Roman" w:hAnsi="Times New Roman" w:cs="Times New Roman"/>
        </w:rPr>
        <w:tab/>
      </w:r>
      <w:r w:rsidR="00626C60">
        <w:rPr>
          <w:rFonts w:ascii="Times New Roman" w:hAnsi="Times New Roman" w:cs="Times New Roman"/>
        </w:rPr>
        <w:tab/>
      </w:r>
      <w:r w:rsidRPr="00626C60">
        <w:rPr>
          <w:rFonts w:ascii="Times New Roman" w:hAnsi="Times New Roman" w:cs="Times New Roman"/>
        </w:rPr>
        <w:t>1,860</w:t>
      </w:r>
      <w:r w:rsidRPr="00626C60">
        <w:rPr>
          <w:rFonts w:ascii="Times New Roman" w:hAnsi="Times New Roman" w:cs="Times New Roman"/>
        </w:rPr>
        <w:tab/>
      </w:r>
      <w:r w:rsidRPr="00626C60">
        <w:rPr>
          <w:rFonts w:ascii="Times New Roman" w:hAnsi="Times New Roman" w:cs="Times New Roman"/>
        </w:rPr>
        <w:tab/>
        <w:t>Bad Debts</w:t>
      </w:r>
      <w:r w:rsidRPr="00626C60">
        <w:rPr>
          <w:rFonts w:ascii="Times New Roman" w:hAnsi="Times New Roman" w:cs="Times New Roman"/>
        </w:rPr>
        <w:tab/>
      </w:r>
      <w:r w:rsidRPr="00626C60">
        <w:rPr>
          <w:rFonts w:ascii="Times New Roman" w:hAnsi="Times New Roman" w:cs="Times New Roman"/>
        </w:rPr>
        <w:tab/>
      </w:r>
      <w:r w:rsidR="00287C67" w:rsidRPr="00626C60">
        <w:rPr>
          <w:rFonts w:ascii="Times New Roman" w:hAnsi="Times New Roman" w:cs="Times New Roman"/>
        </w:rPr>
        <w:t xml:space="preserve">    </w:t>
      </w:r>
      <w:r w:rsidRPr="00626C60">
        <w:rPr>
          <w:rFonts w:ascii="Times New Roman" w:hAnsi="Times New Roman" w:cs="Times New Roman"/>
        </w:rPr>
        <w:t>1,400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Freight on Sales</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2,140</w:t>
      </w:r>
      <w:r w:rsidRPr="00626C60">
        <w:rPr>
          <w:rFonts w:ascii="Times New Roman" w:hAnsi="Times New Roman" w:cs="Times New Roman"/>
        </w:rPr>
        <w:tab/>
      </w:r>
      <w:r w:rsidRPr="00626C60">
        <w:rPr>
          <w:rFonts w:ascii="Times New Roman" w:hAnsi="Times New Roman" w:cs="Times New Roman"/>
        </w:rPr>
        <w:tab/>
        <w:t>bank charges</w:t>
      </w:r>
      <w:r w:rsidRPr="00626C60">
        <w:rPr>
          <w:rFonts w:ascii="Times New Roman" w:hAnsi="Times New Roman" w:cs="Times New Roman"/>
        </w:rPr>
        <w:tab/>
      </w:r>
      <w:r w:rsidRPr="00626C60">
        <w:rPr>
          <w:rFonts w:ascii="Times New Roman" w:hAnsi="Times New Roman" w:cs="Times New Roman"/>
        </w:rPr>
        <w:tab/>
      </w:r>
      <w:r w:rsidR="00287C67" w:rsidRPr="00626C60">
        <w:rPr>
          <w:rFonts w:ascii="Times New Roman" w:hAnsi="Times New Roman" w:cs="Times New Roman"/>
        </w:rPr>
        <w:t xml:space="preserve">     </w:t>
      </w:r>
      <w:r w:rsidRPr="00626C60">
        <w:rPr>
          <w:rFonts w:ascii="Times New Roman" w:hAnsi="Times New Roman" w:cs="Times New Roman"/>
        </w:rPr>
        <w:t>400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Building</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24,000</w:t>
      </w:r>
      <w:r w:rsidRPr="00626C60">
        <w:rPr>
          <w:rFonts w:ascii="Times New Roman" w:hAnsi="Times New Roman" w:cs="Times New Roman"/>
        </w:rPr>
        <w:tab/>
      </w:r>
      <w:r w:rsidRPr="00626C60">
        <w:rPr>
          <w:rFonts w:ascii="Times New Roman" w:hAnsi="Times New Roman" w:cs="Times New Roman"/>
        </w:rPr>
        <w:tab/>
        <w:t>Cash at bank</w:t>
      </w:r>
      <w:r w:rsidRPr="00626C60">
        <w:rPr>
          <w:rFonts w:ascii="Times New Roman" w:hAnsi="Times New Roman" w:cs="Times New Roman"/>
        </w:rPr>
        <w:tab/>
      </w:r>
      <w:r w:rsidRPr="00626C60">
        <w:rPr>
          <w:rFonts w:ascii="Times New Roman" w:hAnsi="Times New Roman" w:cs="Times New Roman"/>
        </w:rPr>
        <w:tab/>
        <w:t>4,200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Manufacturing expenses</w:t>
      </w:r>
      <w:r w:rsidRPr="00626C60">
        <w:rPr>
          <w:rFonts w:ascii="Times New Roman" w:hAnsi="Times New Roman" w:cs="Times New Roman"/>
        </w:rPr>
        <w:tab/>
      </w:r>
      <w:r w:rsidR="000B1866" w:rsidRPr="00626C60">
        <w:rPr>
          <w:rFonts w:ascii="Times New Roman" w:hAnsi="Times New Roman" w:cs="Times New Roman"/>
        </w:rPr>
        <w:tab/>
      </w:r>
      <w:r w:rsidRPr="00626C60">
        <w:rPr>
          <w:rFonts w:ascii="Times New Roman" w:hAnsi="Times New Roman" w:cs="Times New Roman"/>
        </w:rPr>
        <w:t>9,500</w:t>
      </w:r>
      <w:r w:rsidRPr="00626C60">
        <w:rPr>
          <w:rFonts w:ascii="Times New Roman" w:hAnsi="Times New Roman" w:cs="Times New Roman"/>
        </w:rPr>
        <w:tab/>
      </w:r>
      <w:r w:rsidRPr="00626C60">
        <w:rPr>
          <w:rFonts w:ascii="Times New Roman" w:hAnsi="Times New Roman" w:cs="Times New Roman"/>
        </w:rPr>
        <w:tab/>
        <w:t>Cash in hand</w:t>
      </w:r>
      <w:r w:rsidRPr="00626C60">
        <w:rPr>
          <w:rFonts w:ascii="Times New Roman" w:hAnsi="Times New Roman" w:cs="Times New Roman"/>
        </w:rPr>
        <w:tab/>
      </w:r>
      <w:r w:rsidRPr="00626C60">
        <w:rPr>
          <w:rFonts w:ascii="Times New Roman" w:hAnsi="Times New Roman" w:cs="Times New Roman"/>
        </w:rPr>
        <w:tab/>
        <w:t>1,120</w:t>
      </w:r>
    </w:p>
    <w:p w:rsidR="00DD18F2" w:rsidRPr="00626C60" w:rsidRDefault="00DD18F2" w:rsidP="00DD18F2">
      <w:pPr>
        <w:pStyle w:val="ListParagraph"/>
        <w:ind w:left="1080"/>
        <w:rPr>
          <w:rFonts w:ascii="Times New Roman" w:hAnsi="Times New Roman" w:cs="Times New Roman"/>
          <w:b/>
        </w:rPr>
      </w:pPr>
      <w:r w:rsidRPr="00626C60">
        <w:rPr>
          <w:rFonts w:ascii="Times New Roman" w:hAnsi="Times New Roman" w:cs="Times New Roman"/>
        </w:rPr>
        <w:t>Insurance and tax</w:t>
      </w:r>
      <w:r w:rsidRPr="00626C60">
        <w:rPr>
          <w:rFonts w:ascii="Times New Roman" w:hAnsi="Times New Roman" w:cs="Times New Roman"/>
        </w:rPr>
        <w:tab/>
      </w:r>
      <w:r w:rsidRPr="00626C60">
        <w:rPr>
          <w:rFonts w:ascii="Times New Roman" w:hAnsi="Times New Roman" w:cs="Times New Roman"/>
        </w:rPr>
        <w:tab/>
      </w:r>
      <w:r w:rsidR="000B1866" w:rsidRPr="00626C60">
        <w:rPr>
          <w:rFonts w:ascii="Times New Roman" w:hAnsi="Times New Roman" w:cs="Times New Roman"/>
        </w:rPr>
        <w:tab/>
      </w:r>
      <w:r w:rsidRPr="00626C60">
        <w:rPr>
          <w:rFonts w:ascii="Times New Roman" w:hAnsi="Times New Roman" w:cs="Times New Roman"/>
        </w:rPr>
        <w:t>4,250</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b/>
        </w:rPr>
        <w:t>Credit balances</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Goodwill</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25,000</w:t>
      </w:r>
      <w:r w:rsidRPr="00626C60">
        <w:rPr>
          <w:rFonts w:ascii="Times New Roman" w:hAnsi="Times New Roman" w:cs="Times New Roman"/>
        </w:rPr>
        <w:tab/>
      </w:r>
      <w:r w:rsidRPr="00626C60">
        <w:rPr>
          <w:rFonts w:ascii="Times New Roman" w:hAnsi="Times New Roman" w:cs="Times New Roman"/>
        </w:rPr>
        <w:tab/>
        <w:t>Capital Account</w:t>
      </w:r>
      <w:r w:rsidRPr="00626C60">
        <w:rPr>
          <w:rFonts w:ascii="Times New Roman" w:hAnsi="Times New Roman" w:cs="Times New Roman"/>
        </w:rPr>
        <w:tab/>
      </w:r>
      <w:r w:rsidR="00626C60">
        <w:rPr>
          <w:rFonts w:ascii="Times New Roman" w:hAnsi="Times New Roman" w:cs="Times New Roman"/>
        </w:rPr>
        <w:t xml:space="preserve"> </w:t>
      </w:r>
      <w:r w:rsidR="00626C60">
        <w:rPr>
          <w:rFonts w:ascii="Times New Roman" w:hAnsi="Times New Roman" w:cs="Times New Roman"/>
        </w:rPr>
        <w:tab/>
      </w:r>
      <w:r w:rsidRPr="00626C60">
        <w:rPr>
          <w:rFonts w:ascii="Times New Roman" w:hAnsi="Times New Roman" w:cs="Times New Roman"/>
        </w:rPr>
        <w:t>80,000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General expenses</w:t>
      </w:r>
      <w:r w:rsidRPr="00626C60">
        <w:rPr>
          <w:rFonts w:ascii="Times New Roman" w:hAnsi="Times New Roman" w:cs="Times New Roman"/>
        </w:rPr>
        <w:tab/>
      </w:r>
      <w:r w:rsidRPr="00626C60">
        <w:rPr>
          <w:rFonts w:ascii="Times New Roman" w:hAnsi="Times New Roman" w:cs="Times New Roman"/>
        </w:rPr>
        <w:tab/>
      </w:r>
      <w:r w:rsidR="000B1866" w:rsidRPr="00626C60">
        <w:rPr>
          <w:rFonts w:ascii="Times New Roman" w:hAnsi="Times New Roman" w:cs="Times New Roman"/>
        </w:rPr>
        <w:tab/>
      </w:r>
      <w:r w:rsidRPr="00626C60">
        <w:rPr>
          <w:rFonts w:ascii="Times New Roman" w:hAnsi="Times New Roman" w:cs="Times New Roman"/>
        </w:rPr>
        <w:t>8,200</w:t>
      </w:r>
      <w:r w:rsidRPr="00626C60">
        <w:rPr>
          <w:rFonts w:ascii="Times New Roman" w:hAnsi="Times New Roman" w:cs="Times New Roman"/>
        </w:rPr>
        <w:tab/>
      </w:r>
      <w:r w:rsidRPr="00626C60">
        <w:rPr>
          <w:rFonts w:ascii="Times New Roman" w:hAnsi="Times New Roman" w:cs="Times New Roman"/>
        </w:rPr>
        <w:tab/>
        <w:t>Bank loan</w:t>
      </w:r>
      <w:r w:rsidRPr="00626C60">
        <w:rPr>
          <w:rFonts w:ascii="Times New Roman" w:hAnsi="Times New Roman" w:cs="Times New Roman"/>
        </w:rPr>
        <w:tab/>
      </w:r>
      <w:r w:rsidRPr="00626C60">
        <w:rPr>
          <w:rFonts w:ascii="Times New Roman" w:hAnsi="Times New Roman" w:cs="Times New Roman"/>
        </w:rPr>
        <w:tab/>
        <w:t>15,000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Factory fuel and power</w:t>
      </w:r>
      <w:r w:rsidRPr="00626C60">
        <w:rPr>
          <w:rFonts w:ascii="Times New Roman" w:hAnsi="Times New Roman" w:cs="Times New Roman"/>
        </w:rPr>
        <w:tab/>
      </w:r>
      <w:r w:rsidRPr="00626C60">
        <w:rPr>
          <w:rFonts w:ascii="Times New Roman" w:hAnsi="Times New Roman" w:cs="Times New Roman"/>
        </w:rPr>
        <w:tab/>
        <w:t>1,280</w:t>
      </w:r>
      <w:r w:rsidRPr="00626C60">
        <w:rPr>
          <w:rFonts w:ascii="Times New Roman" w:hAnsi="Times New Roman" w:cs="Times New Roman"/>
        </w:rPr>
        <w:tab/>
      </w:r>
      <w:r w:rsidRPr="00626C60">
        <w:rPr>
          <w:rFonts w:ascii="Times New Roman" w:hAnsi="Times New Roman" w:cs="Times New Roman"/>
        </w:rPr>
        <w:tab/>
        <w:t>Purchase returns</w:t>
      </w:r>
      <w:r w:rsidRPr="00626C60">
        <w:rPr>
          <w:rFonts w:ascii="Times New Roman" w:hAnsi="Times New Roman" w:cs="Times New Roman"/>
        </w:rPr>
        <w:tab/>
        <w:t>1,740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Sundry Debtors</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78,200</w:t>
      </w:r>
      <w:r w:rsidRPr="00626C60">
        <w:rPr>
          <w:rFonts w:ascii="Times New Roman" w:hAnsi="Times New Roman" w:cs="Times New Roman"/>
        </w:rPr>
        <w:tab/>
      </w:r>
      <w:r w:rsidRPr="00626C60">
        <w:rPr>
          <w:rFonts w:ascii="Times New Roman" w:hAnsi="Times New Roman" w:cs="Times New Roman"/>
        </w:rPr>
        <w:tab/>
        <w:t>Sales</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2,50,850</w:t>
      </w:r>
    </w:p>
    <w:p w:rsidR="00DD18F2" w:rsidRPr="00626C60" w:rsidRDefault="00DD18F2" w:rsidP="00DD18F2">
      <w:pPr>
        <w:pStyle w:val="ListParagraph"/>
        <w:ind w:left="1080"/>
        <w:rPr>
          <w:rFonts w:ascii="Times New Roman" w:hAnsi="Times New Roman" w:cs="Times New Roman"/>
        </w:rPr>
      </w:pPr>
      <w:r w:rsidRPr="00626C60">
        <w:rPr>
          <w:rFonts w:ascii="Times New Roman" w:hAnsi="Times New Roman" w:cs="Times New Roman"/>
        </w:rPr>
        <w:t>Factory Lighting</w:t>
      </w: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950</w:t>
      </w:r>
      <w:r w:rsidRPr="00626C60">
        <w:rPr>
          <w:rFonts w:ascii="Times New Roman" w:hAnsi="Times New Roman" w:cs="Times New Roman"/>
        </w:rPr>
        <w:tab/>
      </w:r>
      <w:r w:rsidRPr="00626C60">
        <w:rPr>
          <w:rFonts w:ascii="Times New Roman" w:hAnsi="Times New Roman" w:cs="Times New Roman"/>
        </w:rPr>
        <w:tab/>
        <w:t>Reserves for bad debts 2,000</w:t>
      </w:r>
    </w:p>
    <w:p w:rsidR="00DD18F2" w:rsidRPr="00626C60" w:rsidRDefault="00DD18F2" w:rsidP="00DD18F2">
      <w:pPr>
        <w:pStyle w:val="ListParagraph"/>
        <w:ind w:left="5400" w:firstLine="360"/>
        <w:rPr>
          <w:rFonts w:ascii="Times New Roman" w:hAnsi="Times New Roman" w:cs="Times New Roman"/>
        </w:rPr>
      </w:pPr>
      <w:r w:rsidRPr="00626C60">
        <w:rPr>
          <w:rFonts w:ascii="Times New Roman" w:hAnsi="Times New Roman" w:cs="Times New Roman"/>
        </w:rPr>
        <w:t>Sundry creditors</w:t>
      </w:r>
      <w:r w:rsidRPr="00626C60">
        <w:rPr>
          <w:rFonts w:ascii="Times New Roman" w:hAnsi="Times New Roman" w:cs="Times New Roman"/>
        </w:rPr>
        <w:tab/>
        <w:t>44,560</w:t>
      </w:r>
    </w:p>
    <w:p w:rsidR="00DD18F2" w:rsidRPr="00626C60" w:rsidRDefault="00DD18F2" w:rsidP="00DD18F2">
      <w:pPr>
        <w:rPr>
          <w:rFonts w:ascii="Times New Roman" w:hAnsi="Times New Roman" w:cs="Times New Roman"/>
        </w:rPr>
      </w:pPr>
      <w:r w:rsidRPr="00626C60">
        <w:rPr>
          <w:rFonts w:ascii="Times New Roman" w:hAnsi="Times New Roman" w:cs="Times New Roman"/>
        </w:rPr>
        <w:tab/>
      </w:r>
      <w:r w:rsidRPr="00626C60">
        <w:rPr>
          <w:rFonts w:ascii="Times New Roman" w:hAnsi="Times New Roman" w:cs="Times New Roman"/>
        </w:rPr>
        <w:tab/>
      </w:r>
      <w:r w:rsidRPr="00626C60">
        <w:rPr>
          <w:rFonts w:ascii="Times New Roman" w:hAnsi="Times New Roman" w:cs="Times New Roman"/>
        </w:rPr>
        <w:tab/>
        <w:t>Prepare the Trading and Profit and Loss Account for the year ended 31</w:t>
      </w:r>
      <w:r w:rsidRPr="00626C60">
        <w:rPr>
          <w:rFonts w:ascii="Times New Roman" w:hAnsi="Times New Roman" w:cs="Times New Roman"/>
          <w:vertAlign w:val="superscript"/>
        </w:rPr>
        <w:t>st</w:t>
      </w:r>
      <w:r w:rsidRPr="00626C60">
        <w:rPr>
          <w:rFonts w:ascii="Times New Roman" w:hAnsi="Times New Roman" w:cs="Times New Roman"/>
        </w:rPr>
        <w:t xml:space="preserve"> December, 2013and the balance sheet as on that date taking into consideration the following information:</w:t>
      </w:r>
    </w:p>
    <w:p w:rsidR="00DD18F2" w:rsidRPr="00626C60" w:rsidRDefault="00DD18F2" w:rsidP="00DD18F2">
      <w:pPr>
        <w:pStyle w:val="ListParagraph"/>
        <w:numPr>
          <w:ilvl w:val="0"/>
          <w:numId w:val="6"/>
        </w:numPr>
        <w:spacing w:after="0" w:line="240" w:lineRule="auto"/>
        <w:rPr>
          <w:rFonts w:ascii="Times New Roman" w:hAnsi="Times New Roman" w:cs="Times New Roman"/>
        </w:rPr>
      </w:pPr>
      <w:r w:rsidRPr="00626C60">
        <w:rPr>
          <w:rFonts w:ascii="Times New Roman" w:hAnsi="Times New Roman" w:cs="Times New Roman"/>
        </w:rPr>
        <w:t>Stock in hand on 31</w:t>
      </w:r>
      <w:r w:rsidRPr="00626C60">
        <w:rPr>
          <w:rFonts w:ascii="Times New Roman" w:hAnsi="Times New Roman" w:cs="Times New Roman"/>
          <w:vertAlign w:val="superscript"/>
        </w:rPr>
        <w:t>st</w:t>
      </w:r>
      <w:r w:rsidRPr="00626C60">
        <w:rPr>
          <w:rFonts w:ascii="Times New Roman" w:hAnsi="Times New Roman" w:cs="Times New Roman"/>
        </w:rPr>
        <w:t xml:space="preserve"> December, 2013 was valued at Rs 30,500.</w:t>
      </w:r>
    </w:p>
    <w:p w:rsidR="00DD18F2" w:rsidRPr="00626C60" w:rsidRDefault="00DD18F2" w:rsidP="00DD18F2">
      <w:pPr>
        <w:pStyle w:val="ListParagraph"/>
        <w:numPr>
          <w:ilvl w:val="0"/>
          <w:numId w:val="6"/>
        </w:numPr>
        <w:spacing w:after="0" w:line="240" w:lineRule="auto"/>
        <w:rPr>
          <w:rFonts w:ascii="Times New Roman" w:hAnsi="Times New Roman" w:cs="Times New Roman"/>
        </w:rPr>
      </w:pPr>
      <w:r w:rsidRPr="00626C60">
        <w:rPr>
          <w:rFonts w:ascii="Times New Roman" w:hAnsi="Times New Roman" w:cs="Times New Roman"/>
        </w:rPr>
        <w:t>Depreciate Plant and Machinery by 10%,Furniture by 5% and Motor car by Rs 1,000</w:t>
      </w:r>
    </w:p>
    <w:p w:rsidR="00DD18F2" w:rsidRPr="00626C60" w:rsidRDefault="00DD18F2" w:rsidP="00DD18F2">
      <w:pPr>
        <w:pStyle w:val="ListParagraph"/>
        <w:numPr>
          <w:ilvl w:val="0"/>
          <w:numId w:val="6"/>
        </w:numPr>
        <w:spacing w:after="0" w:line="240" w:lineRule="auto"/>
        <w:rPr>
          <w:rFonts w:ascii="Times New Roman" w:hAnsi="Times New Roman" w:cs="Times New Roman"/>
        </w:rPr>
      </w:pPr>
      <w:r w:rsidRPr="00626C60">
        <w:rPr>
          <w:rFonts w:ascii="Times New Roman" w:hAnsi="Times New Roman" w:cs="Times New Roman"/>
        </w:rPr>
        <w:t>Bring provision for bad Debts to 5% on Sundry debtors</w:t>
      </w:r>
    </w:p>
    <w:p w:rsidR="00DD18F2" w:rsidRPr="00626C60" w:rsidRDefault="00DD18F2" w:rsidP="00DD18F2">
      <w:pPr>
        <w:pStyle w:val="ListParagraph"/>
        <w:numPr>
          <w:ilvl w:val="0"/>
          <w:numId w:val="6"/>
        </w:numPr>
        <w:spacing w:after="0" w:line="240" w:lineRule="auto"/>
        <w:rPr>
          <w:rFonts w:ascii="Times New Roman" w:hAnsi="Times New Roman" w:cs="Times New Roman"/>
        </w:rPr>
      </w:pPr>
      <w:r w:rsidRPr="00626C60">
        <w:rPr>
          <w:rFonts w:ascii="Times New Roman" w:hAnsi="Times New Roman" w:cs="Times New Roman"/>
        </w:rPr>
        <w:t>A commission of 1% on the gross profit is to be provided for works manager.</w:t>
      </w:r>
    </w:p>
    <w:p w:rsidR="00DD18F2" w:rsidRPr="00626C60" w:rsidRDefault="00DD18F2" w:rsidP="00DD18F2">
      <w:pPr>
        <w:pStyle w:val="ListParagraph"/>
        <w:numPr>
          <w:ilvl w:val="0"/>
          <w:numId w:val="6"/>
        </w:numPr>
        <w:spacing w:after="0" w:line="240" w:lineRule="auto"/>
      </w:pPr>
      <w:r w:rsidRPr="00626C60">
        <w:rPr>
          <w:rFonts w:ascii="Times New Roman" w:hAnsi="Times New Roman" w:cs="Times New Roman"/>
        </w:rPr>
        <w:t xml:space="preserve">A commission of 2% on net profit (after charging the work manager’s commission but before charging General Manager’s commission) is to be paid to the General Manager. </w:t>
      </w:r>
      <w:r w:rsidRPr="00626C60">
        <w:rPr>
          <w:rFonts w:ascii="Times New Roman" w:hAnsi="Times New Roman" w:cs="Times New Roman"/>
        </w:rPr>
        <w:tab/>
      </w:r>
      <w:r w:rsidRPr="00626C60">
        <w:t xml:space="preserve"> </w:t>
      </w:r>
    </w:p>
    <w:p w:rsidR="00626C60" w:rsidRPr="00626C60" w:rsidRDefault="000B1866" w:rsidP="00626C60">
      <w:pPr>
        <w:pStyle w:val="ListParagraph"/>
        <w:numPr>
          <w:ilvl w:val="0"/>
          <w:numId w:val="1"/>
        </w:numPr>
        <w:jc w:val="both"/>
        <w:rPr>
          <w:rFonts w:ascii="Times New Roman" w:hAnsi="Times New Roman" w:cs="Times New Roman"/>
        </w:rPr>
      </w:pPr>
      <w:r w:rsidRPr="00626C60">
        <w:rPr>
          <w:rFonts w:ascii="Times New Roman" w:hAnsi="Times New Roman" w:cs="Times New Roman"/>
        </w:rPr>
        <w:t>Briefly describe about the concepts and conventions of Financial Accounting</w:t>
      </w:r>
    </w:p>
    <w:p w:rsidR="00A9444A" w:rsidRPr="00626C60" w:rsidRDefault="00A9444A" w:rsidP="00626C60">
      <w:pPr>
        <w:pStyle w:val="ListParagraph"/>
        <w:ind w:left="7200" w:firstLine="720"/>
        <w:jc w:val="both"/>
        <w:rPr>
          <w:rFonts w:ascii="Times New Roman" w:hAnsi="Times New Roman" w:cs="Times New Roman"/>
        </w:rPr>
      </w:pPr>
      <w:r w:rsidRPr="00626C60">
        <w:rPr>
          <w:rFonts w:ascii="Times New Roman" w:hAnsi="Times New Roman" w:cs="Times New Roman"/>
        </w:rPr>
        <w:t>(2 X 15 = 30)</w:t>
      </w:r>
    </w:p>
    <w:sectPr w:rsidR="00A9444A" w:rsidRPr="00626C60" w:rsidSect="003F2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17B2D"/>
    <w:multiLevelType w:val="hybridMultilevel"/>
    <w:tmpl w:val="D28014A6"/>
    <w:lvl w:ilvl="0" w:tplc="B706F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2565B"/>
    <w:multiLevelType w:val="hybridMultilevel"/>
    <w:tmpl w:val="21B8E586"/>
    <w:lvl w:ilvl="0" w:tplc="79588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D96BE9"/>
    <w:multiLevelType w:val="hybridMultilevel"/>
    <w:tmpl w:val="31B2E4C6"/>
    <w:lvl w:ilvl="0" w:tplc="E9E6D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BE3CA3"/>
    <w:multiLevelType w:val="hybridMultilevel"/>
    <w:tmpl w:val="92927A4A"/>
    <w:lvl w:ilvl="0" w:tplc="6D6C5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183CBC"/>
    <w:multiLevelType w:val="hybridMultilevel"/>
    <w:tmpl w:val="C7A45BFC"/>
    <w:lvl w:ilvl="0" w:tplc="F9BE7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E9021C"/>
    <w:multiLevelType w:val="hybridMultilevel"/>
    <w:tmpl w:val="1968FBF8"/>
    <w:lvl w:ilvl="0" w:tplc="F01E3426">
      <w:start w:val="1"/>
      <w:numFmt w:val="decimal"/>
      <w:lvlText w:val="%1."/>
      <w:lvlJc w:val="left"/>
      <w:pPr>
        <w:ind w:left="1080" w:hanging="360"/>
      </w:pPr>
      <w:rPr>
        <w:b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decimal"/>
      <w:lvlText w:val="%9."/>
      <w:lvlJc w:val="left"/>
      <w:pPr>
        <w:tabs>
          <w:tab w:val="num" w:pos="6480"/>
        </w:tabs>
        <w:ind w:left="6480" w:hanging="360"/>
      </w:pPr>
    </w:lvl>
  </w:abstractNum>
  <w:abstractNum w:abstractNumId="6">
    <w:nsid w:val="7A847B6A"/>
    <w:multiLevelType w:val="hybridMultilevel"/>
    <w:tmpl w:val="B6149150"/>
    <w:lvl w:ilvl="0" w:tplc="D4B251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500689"/>
    <w:multiLevelType w:val="hybridMultilevel"/>
    <w:tmpl w:val="900EE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2"/>
  </w:num>
  <w:num w:numId="5">
    <w:abstractNumId w:val="5"/>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364F2"/>
    <w:rsid w:val="00025B5B"/>
    <w:rsid w:val="000260A6"/>
    <w:rsid w:val="00034F77"/>
    <w:rsid w:val="0004799F"/>
    <w:rsid w:val="00055383"/>
    <w:rsid w:val="000B1866"/>
    <w:rsid w:val="000B7D3F"/>
    <w:rsid w:val="00117A87"/>
    <w:rsid w:val="0019318D"/>
    <w:rsid w:val="001A6856"/>
    <w:rsid w:val="001B62BF"/>
    <w:rsid w:val="001F0DEC"/>
    <w:rsid w:val="00234588"/>
    <w:rsid w:val="00243AF7"/>
    <w:rsid w:val="00255C03"/>
    <w:rsid w:val="00287C67"/>
    <w:rsid w:val="00340D36"/>
    <w:rsid w:val="00355F1A"/>
    <w:rsid w:val="00382F78"/>
    <w:rsid w:val="003B69D7"/>
    <w:rsid w:val="003D7905"/>
    <w:rsid w:val="003F2063"/>
    <w:rsid w:val="00476B2C"/>
    <w:rsid w:val="004A53A6"/>
    <w:rsid w:val="004B710A"/>
    <w:rsid w:val="0053399A"/>
    <w:rsid w:val="005479BC"/>
    <w:rsid w:val="00577D97"/>
    <w:rsid w:val="00626C60"/>
    <w:rsid w:val="00654864"/>
    <w:rsid w:val="00687B6F"/>
    <w:rsid w:val="0069240A"/>
    <w:rsid w:val="00692F37"/>
    <w:rsid w:val="0073117B"/>
    <w:rsid w:val="007364F2"/>
    <w:rsid w:val="007660E9"/>
    <w:rsid w:val="007B5F00"/>
    <w:rsid w:val="007D482E"/>
    <w:rsid w:val="00813775"/>
    <w:rsid w:val="008C6DF2"/>
    <w:rsid w:val="008D457F"/>
    <w:rsid w:val="00902D95"/>
    <w:rsid w:val="0090319F"/>
    <w:rsid w:val="00904D00"/>
    <w:rsid w:val="0098165C"/>
    <w:rsid w:val="009A56EC"/>
    <w:rsid w:val="00A45285"/>
    <w:rsid w:val="00A9444A"/>
    <w:rsid w:val="00AD7D7C"/>
    <w:rsid w:val="00AE2EDF"/>
    <w:rsid w:val="00B12045"/>
    <w:rsid w:val="00B12D1B"/>
    <w:rsid w:val="00B20935"/>
    <w:rsid w:val="00B302E3"/>
    <w:rsid w:val="00B3175F"/>
    <w:rsid w:val="00B8627C"/>
    <w:rsid w:val="00BE62A9"/>
    <w:rsid w:val="00C3463A"/>
    <w:rsid w:val="00C4536A"/>
    <w:rsid w:val="00C4769E"/>
    <w:rsid w:val="00C85145"/>
    <w:rsid w:val="00CC0A4B"/>
    <w:rsid w:val="00CC5D6E"/>
    <w:rsid w:val="00D1046A"/>
    <w:rsid w:val="00DA5075"/>
    <w:rsid w:val="00DB12FC"/>
    <w:rsid w:val="00DC1050"/>
    <w:rsid w:val="00DC45BC"/>
    <w:rsid w:val="00DD18F2"/>
    <w:rsid w:val="00DD327C"/>
    <w:rsid w:val="00DE663C"/>
    <w:rsid w:val="00DF1BF9"/>
    <w:rsid w:val="00E42B35"/>
    <w:rsid w:val="00E63456"/>
    <w:rsid w:val="00ED15E9"/>
    <w:rsid w:val="00EE7399"/>
    <w:rsid w:val="00F355C1"/>
    <w:rsid w:val="00FE5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4F2"/>
    <w:pPr>
      <w:ind w:left="720"/>
      <w:contextualSpacing/>
    </w:pPr>
  </w:style>
  <w:style w:type="table" w:styleId="TableGrid">
    <w:name w:val="Table Grid"/>
    <w:basedOn w:val="TableNormal"/>
    <w:uiPriority w:val="59"/>
    <w:rsid w:val="000553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43AF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2BED-9ACE-4904-86A8-783B265E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dc:creator>
  <cp:lastModifiedBy>my pc</cp:lastModifiedBy>
  <cp:revision>18</cp:revision>
  <dcterms:created xsi:type="dcterms:W3CDTF">2016-08-10T09:01:00Z</dcterms:created>
  <dcterms:modified xsi:type="dcterms:W3CDTF">2016-08-11T08:15:00Z</dcterms:modified>
</cp:coreProperties>
</file>