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58" w:rsidRPr="007814C7" w:rsidRDefault="00A46158" w:rsidP="00A46158">
      <w:pPr>
        <w:spacing w:after="0"/>
        <w:jc w:val="center"/>
        <w:rPr>
          <w:b/>
          <w:sz w:val="36"/>
          <w:szCs w:val="36"/>
        </w:rPr>
      </w:pPr>
      <w:r w:rsidRPr="007814C7">
        <w:rPr>
          <w:b/>
          <w:sz w:val="36"/>
          <w:szCs w:val="36"/>
        </w:rPr>
        <w:t>ST. ALOYSIUS COLLEGE, EDATHUA, ALAPPUZHA</w:t>
      </w:r>
    </w:p>
    <w:p w:rsidR="00A46158" w:rsidRDefault="003E4A8B" w:rsidP="00A461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INTERNAL</w:t>
      </w:r>
      <w:r w:rsidR="00A46158" w:rsidRPr="007814C7">
        <w:rPr>
          <w:b/>
          <w:sz w:val="28"/>
          <w:szCs w:val="28"/>
        </w:rPr>
        <w:t xml:space="preserve"> EXAMINATION 20</w:t>
      </w:r>
      <w:r w:rsidR="000E2003">
        <w:rPr>
          <w:b/>
          <w:sz w:val="28"/>
          <w:szCs w:val="28"/>
        </w:rPr>
        <w:t>2O</w:t>
      </w:r>
      <w:r w:rsidR="00A46158" w:rsidRPr="007814C7">
        <w:rPr>
          <w:b/>
          <w:sz w:val="28"/>
          <w:szCs w:val="28"/>
        </w:rPr>
        <w:t xml:space="preserve"> (B.COM. </w:t>
      </w:r>
      <w:r w:rsidR="000E2003">
        <w:rPr>
          <w:b/>
          <w:sz w:val="28"/>
          <w:szCs w:val="28"/>
        </w:rPr>
        <w:t xml:space="preserve">F&amp;T </w:t>
      </w:r>
      <w:r w:rsidR="00A46158" w:rsidRPr="007814C7">
        <w:rPr>
          <w:b/>
          <w:sz w:val="28"/>
          <w:szCs w:val="28"/>
        </w:rPr>
        <w:t>DEGREE</w:t>
      </w:r>
      <w:r w:rsidR="000E2003">
        <w:rPr>
          <w:b/>
          <w:sz w:val="28"/>
          <w:szCs w:val="28"/>
        </w:rPr>
        <w:t>)</w:t>
      </w:r>
      <w:r w:rsidR="00A46158" w:rsidRPr="007814C7">
        <w:rPr>
          <w:b/>
          <w:sz w:val="28"/>
          <w:szCs w:val="28"/>
        </w:rPr>
        <w:t xml:space="preserve"> (CBCS)</w:t>
      </w:r>
    </w:p>
    <w:p w:rsidR="00A46158" w:rsidRPr="007814C7" w:rsidRDefault="00A46158" w:rsidP="00A46158">
      <w:pPr>
        <w:spacing w:after="0"/>
        <w:jc w:val="center"/>
        <w:rPr>
          <w:b/>
          <w:sz w:val="28"/>
          <w:szCs w:val="28"/>
        </w:rPr>
      </w:pPr>
    </w:p>
    <w:p w:rsidR="00A46158" w:rsidRPr="007814C7" w:rsidRDefault="00A46158" w:rsidP="00A46158">
      <w:pPr>
        <w:spacing w:after="0"/>
        <w:jc w:val="center"/>
        <w:rPr>
          <w:b/>
        </w:rPr>
      </w:pPr>
      <w:r w:rsidRPr="007814C7">
        <w:rPr>
          <w:b/>
        </w:rPr>
        <w:t>CORE COURSE –CO3CRT08 – QUANTITATIVE TECHNIQUSES  FOR BUSINESS –I</w:t>
      </w:r>
    </w:p>
    <w:p w:rsidR="00A46158" w:rsidRDefault="00A46158" w:rsidP="00A46158">
      <w:pPr>
        <w:spacing w:after="0"/>
        <w:rPr>
          <w:b/>
        </w:rPr>
      </w:pPr>
      <w:r w:rsidRPr="007814C7">
        <w:rPr>
          <w:b/>
        </w:rPr>
        <w:t xml:space="preserve">MAX. MARKS:  </w:t>
      </w:r>
      <w:r>
        <w:rPr>
          <w:b/>
        </w:rPr>
        <w:t>4</w:t>
      </w:r>
      <w:r w:rsidRPr="007814C7">
        <w:rPr>
          <w:b/>
        </w:rPr>
        <w:t xml:space="preserve">0 </w:t>
      </w:r>
      <w:r w:rsidRPr="007814C7">
        <w:rPr>
          <w:b/>
        </w:rPr>
        <w:tab/>
      </w:r>
      <w:r w:rsidRPr="007814C7">
        <w:rPr>
          <w:b/>
        </w:rPr>
        <w:tab/>
      </w:r>
      <w:r w:rsidRPr="007814C7">
        <w:rPr>
          <w:b/>
        </w:rPr>
        <w:tab/>
      </w:r>
      <w:r w:rsidRPr="007814C7">
        <w:rPr>
          <w:b/>
        </w:rPr>
        <w:tab/>
      </w:r>
      <w:r w:rsidRPr="007814C7">
        <w:rPr>
          <w:b/>
        </w:rPr>
        <w:tab/>
      </w:r>
      <w:r w:rsidRPr="007814C7">
        <w:rPr>
          <w:b/>
        </w:rPr>
        <w:tab/>
      </w:r>
      <w:r w:rsidRPr="007814C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14C7">
        <w:rPr>
          <w:b/>
        </w:rPr>
        <w:t>TIME :</w:t>
      </w:r>
      <w:r>
        <w:rPr>
          <w:b/>
        </w:rPr>
        <w:t xml:space="preserve">1½ </w:t>
      </w:r>
      <w:r w:rsidRPr="007814C7">
        <w:rPr>
          <w:b/>
        </w:rPr>
        <w:t xml:space="preserve"> HRS.</w:t>
      </w:r>
    </w:p>
    <w:p w:rsidR="00A46158" w:rsidRPr="007814C7" w:rsidRDefault="00A46158" w:rsidP="00A46158">
      <w:pPr>
        <w:spacing w:after="0"/>
        <w:rPr>
          <w:b/>
        </w:rPr>
      </w:pPr>
    </w:p>
    <w:p w:rsidR="00A46158" w:rsidRPr="007814C7" w:rsidRDefault="00A46158" w:rsidP="00A46158">
      <w:pPr>
        <w:spacing w:after="0" w:line="240" w:lineRule="auto"/>
        <w:jc w:val="center"/>
        <w:rPr>
          <w:b/>
        </w:rPr>
      </w:pPr>
      <w:r w:rsidRPr="007814C7">
        <w:rPr>
          <w:b/>
        </w:rPr>
        <w:t>PART – A</w:t>
      </w:r>
    </w:p>
    <w:p w:rsidR="00A46158" w:rsidRPr="007814C7" w:rsidRDefault="00A46158" w:rsidP="00A46158">
      <w:pPr>
        <w:spacing w:after="0" w:line="240" w:lineRule="auto"/>
        <w:jc w:val="center"/>
      </w:pPr>
      <w:r>
        <w:t xml:space="preserve">Answer any </w:t>
      </w:r>
      <w:r>
        <w:rPr>
          <w:b/>
        </w:rPr>
        <w:t>Five</w:t>
      </w:r>
      <w:r w:rsidRPr="007814C7">
        <w:t xml:space="preserve"> questions</w:t>
      </w:r>
    </w:p>
    <w:p w:rsidR="00A46158" w:rsidRPr="007814C7" w:rsidRDefault="00A46158" w:rsidP="00A46158">
      <w:pPr>
        <w:spacing w:after="0" w:line="240" w:lineRule="auto"/>
        <w:jc w:val="center"/>
      </w:pPr>
      <w:r w:rsidRPr="007814C7">
        <w:t>Each question carries 2 marks</w:t>
      </w:r>
    </w:p>
    <w:p w:rsidR="00A46158" w:rsidRDefault="00A46158" w:rsidP="00A46158">
      <w:pPr>
        <w:spacing w:after="0" w:line="240" w:lineRule="auto"/>
      </w:pP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What is analytical statistics?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What is an interview schedule?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What is Chronological classification?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What is a statistical unit?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What is snowball sampling?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The mean height of 20 male workers in a factory is 170 cm and the mean height of 30 female workers in the same factory is 150 cm. find the combined mean height of 50 workers in the factory. 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Wha</w:t>
      </w:r>
      <w:r w:rsidR="000F3432">
        <w:t>t is meant by law of statistical regularity?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Define geometric mean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x 2 = 10)</w:t>
      </w:r>
    </w:p>
    <w:p w:rsidR="00A46158" w:rsidRDefault="00A46158" w:rsidP="00A46158">
      <w:pPr>
        <w:spacing w:after="0" w:line="240" w:lineRule="auto"/>
      </w:pPr>
    </w:p>
    <w:p w:rsidR="00A46158" w:rsidRPr="007814C7" w:rsidRDefault="00A46158" w:rsidP="00A46158">
      <w:pPr>
        <w:spacing w:after="0" w:line="240" w:lineRule="auto"/>
        <w:jc w:val="center"/>
        <w:rPr>
          <w:b/>
        </w:rPr>
      </w:pPr>
      <w:r w:rsidRPr="007814C7">
        <w:rPr>
          <w:b/>
        </w:rPr>
        <w:t>PART –</w:t>
      </w:r>
      <w:bookmarkStart w:id="0" w:name="_GoBack"/>
      <w:bookmarkEnd w:id="0"/>
      <w:r>
        <w:rPr>
          <w:b/>
        </w:rPr>
        <w:t>B</w:t>
      </w:r>
    </w:p>
    <w:p w:rsidR="00A46158" w:rsidRPr="007814C7" w:rsidRDefault="00A46158" w:rsidP="00A46158">
      <w:pPr>
        <w:spacing w:after="0" w:line="240" w:lineRule="auto"/>
        <w:jc w:val="center"/>
      </w:pPr>
      <w:r>
        <w:t>Answer any four</w:t>
      </w:r>
      <w:r w:rsidRPr="007814C7">
        <w:t xml:space="preserve"> questions</w:t>
      </w:r>
    </w:p>
    <w:p w:rsidR="00A46158" w:rsidRPr="007814C7" w:rsidRDefault="00A46158" w:rsidP="00A46158">
      <w:pPr>
        <w:spacing w:after="0" w:line="240" w:lineRule="auto"/>
        <w:jc w:val="center"/>
      </w:pPr>
      <w:r w:rsidRPr="007814C7">
        <w:t xml:space="preserve">Each </w:t>
      </w:r>
      <w:r>
        <w:t>question carries 5</w:t>
      </w:r>
      <w:r w:rsidRPr="007814C7">
        <w:t xml:space="preserve"> marks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‘Statistics are like clay of which one can make God or devil as one likes’ Comment.</w:t>
      </w:r>
    </w:p>
    <w:p w:rsidR="00C33D69" w:rsidRDefault="00C33D69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Calculate Arithmetic Mean from the following data;</w:t>
      </w:r>
    </w:p>
    <w:tbl>
      <w:tblPr>
        <w:tblStyle w:val="TableGrid"/>
        <w:tblW w:w="8905" w:type="dxa"/>
        <w:tblInd w:w="720" w:type="dxa"/>
        <w:tblLook w:val="04A0"/>
      </w:tblPr>
      <w:tblGrid>
        <w:gridCol w:w="1524"/>
        <w:gridCol w:w="992"/>
        <w:gridCol w:w="1014"/>
        <w:gridCol w:w="965"/>
        <w:gridCol w:w="990"/>
        <w:gridCol w:w="990"/>
        <w:gridCol w:w="1170"/>
        <w:gridCol w:w="1260"/>
      </w:tblGrid>
      <w:tr w:rsidR="00C33D69" w:rsidTr="00C33D69">
        <w:trPr>
          <w:trHeight w:val="422"/>
        </w:trPr>
        <w:tc>
          <w:tcPr>
            <w:tcW w:w="1525" w:type="dxa"/>
          </w:tcPr>
          <w:p w:rsidR="00C33D69" w:rsidRDefault="00C33D69" w:rsidP="00FB5E98">
            <w:pPr>
              <w:pStyle w:val="ListParagraph"/>
              <w:ind w:left="0"/>
            </w:pPr>
            <w:r>
              <w:t xml:space="preserve">Class Intervals </w:t>
            </w:r>
          </w:p>
        </w:tc>
        <w:tc>
          <w:tcPr>
            <w:tcW w:w="990" w:type="dxa"/>
          </w:tcPr>
          <w:p w:rsidR="00C33D69" w:rsidRDefault="00C33D69" w:rsidP="00FB5E98">
            <w:pPr>
              <w:pStyle w:val="ListParagraph"/>
              <w:ind w:left="0"/>
            </w:pPr>
            <w:r>
              <w:t xml:space="preserve">Below20 </w:t>
            </w:r>
          </w:p>
        </w:tc>
        <w:tc>
          <w:tcPr>
            <w:tcW w:w="1015" w:type="dxa"/>
          </w:tcPr>
          <w:p w:rsidR="00C33D69" w:rsidRDefault="00C33D69" w:rsidP="00FB5E98">
            <w:pPr>
              <w:pStyle w:val="ListParagraph"/>
              <w:ind w:left="0"/>
            </w:pPr>
            <w:r>
              <w:t>20-30</w:t>
            </w:r>
          </w:p>
        </w:tc>
        <w:tc>
          <w:tcPr>
            <w:tcW w:w="965" w:type="dxa"/>
          </w:tcPr>
          <w:p w:rsidR="00C33D69" w:rsidRDefault="00C33D69" w:rsidP="00FB5E98">
            <w:pPr>
              <w:pStyle w:val="ListParagraph"/>
              <w:ind w:left="0"/>
            </w:pPr>
            <w:r>
              <w:t>30-40</w:t>
            </w:r>
          </w:p>
        </w:tc>
        <w:tc>
          <w:tcPr>
            <w:tcW w:w="990" w:type="dxa"/>
          </w:tcPr>
          <w:p w:rsidR="00C33D69" w:rsidRDefault="00C33D69" w:rsidP="00FB5E98">
            <w:pPr>
              <w:pStyle w:val="ListParagraph"/>
              <w:ind w:left="0"/>
            </w:pPr>
            <w:r>
              <w:t>40-50</w:t>
            </w:r>
          </w:p>
        </w:tc>
        <w:tc>
          <w:tcPr>
            <w:tcW w:w="990" w:type="dxa"/>
          </w:tcPr>
          <w:p w:rsidR="00C33D69" w:rsidRDefault="00C33D69" w:rsidP="00FB5E98">
            <w:pPr>
              <w:pStyle w:val="ListParagraph"/>
              <w:ind w:left="0"/>
            </w:pPr>
            <w:r>
              <w:t>50-60</w:t>
            </w:r>
          </w:p>
        </w:tc>
        <w:tc>
          <w:tcPr>
            <w:tcW w:w="1170" w:type="dxa"/>
          </w:tcPr>
          <w:p w:rsidR="00C33D69" w:rsidRDefault="00C33D69" w:rsidP="00FB5E98">
            <w:pPr>
              <w:pStyle w:val="ListParagraph"/>
              <w:ind w:left="0"/>
            </w:pPr>
            <w:r>
              <w:t xml:space="preserve">60- 70 </w:t>
            </w:r>
          </w:p>
        </w:tc>
        <w:tc>
          <w:tcPr>
            <w:tcW w:w="1260" w:type="dxa"/>
          </w:tcPr>
          <w:p w:rsidR="00C33D69" w:rsidRDefault="00C33D69" w:rsidP="00FB5E98">
            <w:pPr>
              <w:pStyle w:val="ListParagraph"/>
              <w:ind w:left="0"/>
            </w:pPr>
            <w:r>
              <w:t xml:space="preserve">Above 70 </w:t>
            </w:r>
          </w:p>
        </w:tc>
      </w:tr>
      <w:tr w:rsidR="00C33D69" w:rsidTr="00C33D69">
        <w:trPr>
          <w:trHeight w:val="260"/>
        </w:trPr>
        <w:tc>
          <w:tcPr>
            <w:tcW w:w="1525" w:type="dxa"/>
          </w:tcPr>
          <w:p w:rsidR="00C33D69" w:rsidRDefault="00C33D69" w:rsidP="00FB5E98">
            <w:pPr>
              <w:pStyle w:val="ListParagraph"/>
              <w:ind w:left="0"/>
            </w:pPr>
            <w:r>
              <w:t xml:space="preserve">Frequency </w:t>
            </w:r>
          </w:p>
        </w:tc>
        <w:tc>
          <w:tcPr>
            <w:tcW w:w="990" w:type="dxa"/>
          </w:tcPr>
          <w:p w:rsidR="00C33D69" w:rsidRDefault="00C33D69" w:rsidP="00FB5E98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015" w:type="dxa"/>
          </w:tcPr>
          <w:p w:rsidR="00C33D69" w:rsidRDefault="00C33D69" w:rsidP="00FB5E98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965" w:type="dxa"/>
          </w:tcPr>
          <w:p w:rsidR="00C33D69" w:rsidRDefault="00C33D69" w:rsidP="00FB5E98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990" w:type="dxa"/>
          </w:tcPr>
          <w:p w:rsidR="00C33D69" w:rsidRDefault="00C33D69" w:rsidP="00FB5E98">
            <w:pPr>
              <w:pStyle w:val="ListParagraph"/>
              <w:ind w:left="0"/>
            </w:pPr>
            <w:r>
              <w:t>28</w:t>
            </w:r>
          </w:p>
        </w:tc>
        <w:tc>
          <w:tcPr>
            <w:tcW w:w="990" w:type="dxa"/>
          </w:tcPr>
          <w:p w:rsidR="00C33D69" w:rsidRDefault="00C33D69" w:rsidP="00FB5E98">
            <w:pPr>
              <w:pStyle w:val="ListParagraph"/>
              <w:ind w:left="0"/>
            </w:pPr>
            <w:r>
              <w:t>14</w:t>
            </w:r>
          </w:p>
        </w:tc>
        <w:tc>
          <w:tcPr>
            <w:tcW w:w="1170" w:type="dxa"/>
          </w:tcPr>
          <w:p w:rsidR="00C33D69" w:rsidRDefault="00C33D69" w:rsidP="00FB5E9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260" w:type="dxa"/>
          </w:tcPr>
          <w:p w:rsidR="00C33D69" w:rsidRDefault="00C33D69" w:rsidP="00FB5E98">
            <w:pPr>
              <w:pStyle w:val="ListParagraph"/>
              <w:ind w:left="0"/>
            </w:pPr>
            <w:r>
              <w:t>3</w:t>
            </w:r>
          </w:p>
        </w:tc>
      </w:tr>
    </w:tbl>
    <w:p w:rsidR="00C33D69" w:rsidRDefault="00C33D69" w:rsidP="00C33D69">
      <w:pPr>
        <w:pStyle w:val="ListParagraph"/>
        <w:spacing w:after="0" w:line="240" w:lineRule="auto"/>
      </w:pP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Distinguish between census method and sampling method of data collection.</w:t>
      </w: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Calculate median from the following series </w:t>
      </w:r>
    </w:p>
    <w:tbl>
      <w:tblPr>
        <w:tblStyle w:val="TableGrid"/>
        <w:tblW w:w="0" w:type="auto"/>
        <w:tblInd w:w="720" w:type="dxa"/>
        <w:tblLook w:val="04A0"/>
      </w:tblPr>
      <w:tblGrid>
        <w:gridCol w:w="1908"/>
        <w:gridCol w:w="630"/>
        <w:gridCol w:w="630"/>
        <w:gridCol w:w="630"/>
        <w:gridCol w:w="630"/>
        <w:gridCol w:w="630"/>
        <w:gridCol w:w="630"/>
        <w:gridCol w:w="720"/>
        <w:gridCol w:w="720"/>
        <w:gridCol w:w="720"/>
      </w:tblGrid>
      <w:tr w:rsidR="00A46158" w:rsidTr="00FB5E98">
        <w:tc>
          <w:tcPr>
            <w:tcW w:w="1908" w:type="dxa"/>
          </w:tcPr>
          <w:p w:rsidR="00A46158" w:rsidRDefault="00A46158" w:rsidP="00FB5E98">
            <w:pPr>
              <w:pStyle w:val="ListParagraph"/>
              <w:ind w:left="0"/>
            </w:pPr>
            <w:r>
              <w:t>Marks(More than)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40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720" w:type="dxa"/>
          </w:tcPr>
          <w:p w:rsidR="00A46158" w:rsidRDefault="00A46158" w:rsidP="00FB5E98">
            <w:pPr>
              <w:pStyle w:val="ListParagraph"/>
              <w:ind w:left="0"/>
            </w:pPr>
            <w:r>
              <w:t>60</w:t>
            </w:r>
          </w:p>
        </w:tc>
        <w:tc>
          <w:tcPr>
            <w:tcW w:w="720" w:type="dxa"/>
          </w:tcPr>
          <w:p w:rsidR="00A46158" w:rsidRDefault="00A46158" w:rsidP="00FB5E98">
            <w:pPr>
              <w:pStyle w:val="ListParagraph"/>
              <w:ind w:left="0"/>
            </w:pPr>
            <w:r>
              <w:t>70</w:t>
            </w:r>
          </w:p>
        </w:tc>
        <w:tc>
          <w:tcPr>
            <w:tcW w:w="720" w:type="dxa"/>
          </w:tcPr>
          <w:p w:rsidR="00A46158" w:rsidRDefault="00A46158" w:rsidP="00FB5E98">
            <w:pPr>
              <w:pStyle w:val="ListParagraph"/>
              <w:ind w:left="0"/>
            </w:pPr>
            <w:r>
              <w:t>80</w:t>
            </w:r>
          </w:p>
        </w:tc>
      </w:tr>
      <w:tr w:rsidR="00A46158" w:rsidTr="00FB5E98">
        <w:tc>
          <w:tcPr>
            <w:tcW w:w="1908" w:type="dxa"/>
          </w:tcPr>
          <w:p w:rsidR="00A46158" w:rsidRDefault="00A46158" w:rsidP="00FB5E98">
            <w:pPr>
              <w:pStyle w:val="ListParagraph"/>
              <w:ind w:left="0"/>
            </w:pPr>
            <w:r>
              <w:t xml:space="preserve">No. of students 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240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215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180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165</w:t>
            </w:r>
          </w:p>
        </w:tc>
        <w:tc>
          <w:tcPr>
            <w:tcW w:w="630" w:type="dxa"/>
          </w:tcPr>
          <w:p w:rsidR="00A46158" w:rsidRDefault="00A46158" w:rsidP="00FB5E98">
            <w:pPr>
              <w:pStyle w:val="ListParagraph"/>
              <w:ind w:left="0"/>
            </w:pPr>
            <w:r>
              <w:t>145</w:t>
            </w:r>
          </w:p>
        </w:tc>
        <w:tc>
          <w:tcPr>
            <w:tcW w:w="720" w:type="dxa"/>
          </w:tcPr>
          <w:p w:rsidR="00A46158" w:rsidRDefault="00A46158" w:rsidP="00FB5E98">
            <w:pPr>
              <w:pStyle w:val="ListParagraph"/>
              <w:ind w:left="0"/>
            </w:pPr>
            <w:r>
              <w:t>115</w:t>
            </w:r>
          </w:p>
        </w:tc>
        <w:tc>
          <w:tcPr>
            <w:tcW w:w="720" w:type="dxa"/>
          </w:tcPr>
          <w:p w:rsidR="00A46158" w:rsidRDefault="00A46158" w:rsidP="00FB5E98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720" w:type="dxa"/>
          </w:tcPr>
          <w:p w:rsidR="00A46158" w:rsidRDefault="00A46158" w:rsidP="00FB5E98">
            <w:pPr>
              <w:pStyle w:val="ListParagraph"/>
              <w:ind w:left="0"/>
            </w:pPr>
            <w:r>
              <w:t>0</w:t>
            </w:r>
          </w:p>
        </w:tc>
      </w:tr>
    </w:tbl>
    <w:p w:rsidR="00A46158" w:rsidRDefault="00A46158" w:rsidP="00A46158">
      <w:pPr>
        <w:pStyle w:val="ListParagraph"/>
        <w:spacing w:after="0" w:line="240" w:lineRule="auto"/>
      </w:pP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Mention the mathematical properties of arithmetic mean.</w:t>
      </w:r>
    </w:p>
    <w:p w:rsidR="00BF3F41" w:rsidRDefault="00BF3F41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From the following data calculate Quartiles, D</w:t>
      </w:r>
      <w:r w:rsidRPr="00BF3F41">
        <w:rPr>
          <w:vertAlign w:val="subscript"/>
        </w:rPr>
        <w:t>4</w:t>
      </w:r>
      <w:r>
        <w:t xml:space="preserve"> and P</w:t>
      </w:r>
      <w:r w:rsidRPr="00BF3F41">
        <w:rPr>
          <w:vertAlign w:val="subscript"/>
        </w:rPr>
        <w:t xml:space="preserve">60 </w:t>
      </w:r>
    </w:p>
    <w:tbl>
      <w:tblPr>
        <w:tblStyle w:val="TableGrid"/>
        <w:tblW w:w="8365" w:type="dxa"/>
        <w:tblInd w:w="720" w:type="dxa"/>
        <w:tblLook w:val="04A0"/>
      </w:tblPr>
      <w:tblGrid>
        <w:gridCol w:w="1615"/>
        <w:gridCol w:w="810"/>
        <w:gridCol w:w="900"/>
        <w:gridCol w:w="900"/>
        <w:gridCol w:w="810"/>
        <w:gridCol w:w="810"/>
        <w:gridCol w:w="900"/>
        <w:gridCol w:w="810"/>
        <w:gridCol w:w="810"/>
      </w:tblGrid>
      <w:tr w:rsidR="00BF3F41" w:rsidTr="00BF3F41">
        <w:trPr>
          <w:trHeight w:val="422"/>
        </w:trPr>
        <w:tc>
          <w:tcPr>
            <w:tcW w:w="1615" w:type="dxa"/>
          </w:tcPr>
          <w:p w:rsidR="00BF3F41" w:rsidRDefault="00BF3F41" w:rsidP="00FB5E98">
            <w:pPr>
              <w:pStyle w:val="ListParagraph"/>
              <w:ind w:left="0"/>
            </w:pPr>
            <w:r>
              <w:t xml:space="preserve">Marks 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0-10</w:t>
            </w:r>
          </w:p>
        </w:tc>
        <w:tc>
          <w:tcPr>
            <w:tcW w:w="900" w:type="dxa"/>
          </w:tcPr>
          <w:p w:rsidR="00BF3F41" w:rsidRDefault="00BF3F41" w:rsidP="00FB5E98">
            <w:pPr>
              <w:pStyle w:val="ListParagraph"/>
              <w:ind w:left="0"/>
            </w:pPr>
            <w:r>
              <w:t>10-20</w:t>
            </w:r>
          </w:p>
        </w:tc>
        <w:tc>
          <w:tcPr>
            <w:tcW w:w="900" w:type="dxa"/>
          </w:tcPr>
          <w:p w:rsidR="00BF3F41" w:rsidRDefault="00BF3F41" w:rsidP="00FB5E98">
            <w:pPr>
              <w:pStyle w:val="ListParagraph"/>
              <w:ind w:left="0"/>
            </w:pPr>
            <w:r>
              <w:t>20-30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30-40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40-50</w:t>
            </w:r>
          </w:p>
        </w:tc>
        <w:tc>
          <w:tcPr>
            <w:tcW w:w="900" w:type="dxa"/>
          </w:tcPr>
          <w:p w:rsidR="00BF3F41" w:rsidRDefault="00BF3F41" w:rsidP="00FB5E98">
            <w:pPr>
              <w:pStyle w:val="ListParagraph"/>
              <w:ind w:left="0"/>
            </w:pPr>
            <w:r>
              <w:t>50-60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60-70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70-80</w:t>
            </w:r>
          </w:p>
        </w:tc>
      </w:tr>
      <w:tr w:rsidR="00BF3F41" w:rsidTr="00BF3F41">
        <w:trPr>
          <w:trHeight w:val="260"/>
        </w:trPr>
        <w:tc>
          <w:tcPr>
            <w:tcW w:w="1615" w:type="dxa"/>
          </w:tcPr>
          <w:p w:rsidR="00BF3F41" w:rsidRDefault="00BF3F41" w:rsidP="00FB5E98">
            <w:pPr>
              <w:pStyle w:val="ListParagraph"/>
              <w:ind w:left="0"/>
            </w:pPr>
            <w:r>
              <w:t xml:space="preserve">No. of Students 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13</w:t>
            </w:r>
          </w:p>
        </w:tc>
        <w:tc>
          <w:tcPr>
            <w:tcW w:w="900" w:type="dxa"/>
          </w:tcPr>
          <w:p w:rsidR="00BF3F41" w:rsidRDefault="00BF3F41" w:rsidP="00FB5E98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900" w:type="dxa"/>
          </w:tcPr>
          <w:p w:rsidR="00BF3F41" w:rsidRDefault="00BF3F41" w:rsidP="00FB5E98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60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55</w:t>
            </w:r>
          </w:p>
        </w:tc>
        <w:tc>
          <w:tcPr>
            <w:tcW w:w="900" w:type="dxa"/>
          </w:tcPr>
          <w:p w:rsidR="00BF3F41" w:rsidRDefault="00BF3F41" w:rsidP="00FB5E98">
            <w:pPr>
              <w:pStyle w:val="ListParagraph"/>
              <w:ind w:left="0"/>
            </w:pPr>
            <w:r>
              <w:t>45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23</w:t>
            </w:r>
          </w:p>
        </w:tc>
        <w:tc>
          <w:tcPr>
            <w:tcW w:w="810" w:type="dxa"/>
          </w:tcPr>
          <w:p w:rsidR="00BF3F41" w:rsidRDefault="00BF3F41" w:rsidP="00FB5E98">
            <w:pPr>
              <w:pStyle w:val="ListParagraph"/>
              <w:ind w:left="0"/>
            </w:pPr>
            <w:r>
              <w:t>7</w:t>
            </w:r>
          </w:p>
        </w:tc>
      </w:tr>
    </w:tbl>
    <w:p w:rsidR="00BF3F41" w:rsidRDefault="00BF3F41" w:rsidP="00BF3F41">
      <w:pPr>
        <w:pStyle w:val="ListParagraph"/>
        <w:spacing w:after="0" w:line="240" w:lineRule="auto"/>
      </w:pPr>
    </w:p>
    <w:p w:rsidR="00A46158" w:rsidRDefault="00A46158" w:rsidP="00A46158">
      <w:pPr>
        <w:pStyle w:val="ListParagraph"/>
        <w:spacing w:after="0" w:line="240" w:lineRule="auto"/>
        <w:ind w:left="7200"/>
      </w:pPr>
      <w:r>
        <w:t>( 5 x 4 = 20)</w:t>
      </w:r>
    </w:p>
    <w:p w:rsidR="00A46158" w:rsidRDefault="00A46158" w:rsidP="00A46158">
      <w:pPr>
        <w:pStyle w:val="ListParagraph"/>
        <w:spacing w:after="0" w:line="240" w:lineRule="auto"/>
      </w:pPr>
    </w:p>
    <w:p w:rsidR="00A46158" w:rsidRPr="00BF26E5" w:rsidRDefault="00A46158" w:rsidP="00A46158">
      <w:pPr>
        <w:pStyle w:val="ListParagraph"/>
        <w:spacing w:after="0" w:line="240" w:lineRule="auto"/>
        <w:jc w:val="center"/>
        <w:rPr>
          <w:b/>
        </w:rPr>
      </w:pPr>
      <w:r w:rsidRPr="00BF26E5">
        <w:rPr>
          <w:b/>
        </w:rPr>
        <w:t>PART – C</w:t>
      </w:r>
    </w:p>
    <w:p w:rsidR="00A46158" w:rsidRPr="00B613ED" w:rsidRDefault="00A46158" w:rsidP="00A46158">
      <w:pPr>
        <w:pStyle w:val="ListParagraph"/>
        <w:spacing w:after="0" w:line="240" w:lineRule="auto"/>
        <w:jc w:val="center"/>
        <w:rPr>
          <w:u w:val="single"/>
        </w:rPr>
      </w:pPr>
      <w:r>
        <w:t>Answer any one question</w:t>
      </w:r>
    </w:p>
    <w:p w:rsidR="00A46158" w:rsidRDefault="00A46158" w:rsidP="00A46158">
      <w:pPr>
        <w:pStyle w:val="ListParagraph"/>
        <w:spacing w:after="0" w:line="240" w:lineRule="auto"/>
        <w:jc w:val="center"/>
      </w:pPr>
      <w:r>
        <w:t>Itquestion carries 10 marks</w:t>
      </w:r>
    </w:p>
    <w:p w:rsidR="00A46158" w:rsidRDefault="00C33D69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Calculate  Mode from the following;</w:t>
      </w:r>
    </w:p>
    <w:tbl>
      <w:tblPr>
        <w:tblStyle w:val="TableGrid"/>
        <w:tblW w:w="0" w:type="auto"/>
        <w:tblInd w:w="720" w:type="dxa"/>
        <w:tblLook w:val="04A0"/>
      </w:tblPr>
      <w:tblGrid>
        <w:gridCol w:w="1816"/>
        <w:gridCol w:w="607"/>
        <w:gridCol w:w="720"/>
        <w:gridCol w:w="720"/>
        <w:gridCol w:w="810"/>
        <w:gridCol w:w="720"/>
        <w:gridCol w:w="810"/>
        <w:gridCol w:w="809"/>
        <w:gridCol w:w="809"/>
        <w:gridCol w:w="809"/>
      </w:tblGrid>
      <w:tr w:rsidR="00C33D69" w:rsidTr="00C33D69">
        <w:tc>
          <w:tcPr>
            <w:tcW w:w="1816" w:type="dxa"/>
          </w:tcPr>
          <w:p w:rsidR="00C33D69" w:rsidRDefault="00C33D69" w:rsidP="00FB5E98">
            <w:pPr>
              <w:pStyle w:val="ListParagraph"/>
              <w:ind w:left="0"/>
            </w:pPr>
            <w:r>
              <w:t>Marks (Above)</w:t>
            </w:r>
          </w:p>
        </w:tc>
        <w:tc>
          <w:tcPr>
            <w:tcW w:w="607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81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30</w:t>
            </w:r>
          </w:p>
        </w:tc>
        <w:tc>
          <w:tcPr>
            <w:tcW w:w="72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40</w:t>
            </w:r>
          </w:p>
        </w:tc>
        <w:tc>
          <w:tcPr>
            <w:tcW w:w="81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50</w:t>
            </w:r>
          </w:p>
        </w:tc>
        <w:tc>
          <w:tcPr>
            <w:tcW w:w="809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60</w:t>
            </w:r>
          </w:p>
        </w:tc>
        <w:tc>
          <w:tcPr>
            <w:tcW w:w="809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70</w:t>
            </w:r>
          </w:p>
        </w:tc>
        <w:tc>
          <w:tcPr>
            <w:tcW w:w="809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80</w:t>
            </w:r>
          </w:p>
        </w:tc>
      </w:tr>
      <w:tr w:rsidR="00C33D69" w:rsidTr="00C33D69">
        <w:tc>
          <w:tcPr>
            <w:tcW w:w="1816" w:type="dxa"/>
          </w:tcPr>
          <w:p w:rsidR="00C33D69" w:rsidRDefault="00C33D69" w:rsidP="00FB5E98">
            <w:pPr>
              <w:pStyle w:val="ListParagraph"/>
              <w:ind w:left="0"/>
            </w:pPr>
            <w:r>
              <w:t xml:space="preserve">No. of students </w:t>
            </w:r>
          </w:p>
        </w:tc>
        <w:tc>
          <w:tcPr>
            <w:tcW w:w="607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122</w:t>
            </w:r>
          </w:p>
        </w:tc>
        <w:tc>
          <w:tcPr>
            <w:tcW w:w="72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118</w:t>
            </w:r>
          </w:p>
        </w:tc>
        <w:tc>
          <w:tcPr>
            <w:tcW w:w="72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112</w:t>
            </w:r>
          </w:p>
        </w:tc>
        <w:tc>
          <w:tcPr>
            <w:tcW w:w="81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92</w:t>
            </w:r>
          </w:p>
        </w:tc>
        <w:tc>
          <w:tcPr>
            <w:tcW w:w="720" w:type="dxa"/>
          </w:tcPr>
          <w:p w:rsidR="00C33D69" w:rsidRDefault="00C33D69" w:rsidP="00FB5E98">
            <w:pPr>
              <w:pStyle w:val="ListParagraph"/>
              <w:ind w:left="0"/>
              <w:jc w:val="center"/>
            </w:pPr>
            <w:r>
              <w:t>60</w:t>
            </w:r>
          </w:p>
        </w:tc>
        <w:tc>
          <w:tcPr>
            <w:tcW w:w="810" w:type="dxa"/>
          </w:tcPr>
          <w:p w:rsidR="00C33D69" w:rsidRDefault="00BF3F41" w:rsidP="00FB5E98">
            <w:pPr>
              <w:pStyle w:val="ListParagraph"/>
              <w:ind w:left="0"/>
              <w:jc w:val="center"/>
            </w:pPr>
            <w:r>
              <w:t>27</w:t>
            </w:r>
          </w:p>
        </w:tc>
        <w:tc>
          <w:tcPr>
            <w:tcW w:w="809" w:type="dxa"/>
          </w:tcPr>
          <w:p w:rsidR="00C33D69" w:rsidRDefault="00BF3F41" w:rsidP="00FB5E98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809" w:type="dxa"/>
          </w:tcPr>
          <w:p w:rsidR="00C33D69" w:rsidRDefault="00BF3F41" w:rsidP="00FB5E98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09" w:type="dxa"/>
          </w:tcPr>
          <w:p w:rsidR="00C33D69" w:rsidRDefault="00BF3F41" w:rsidP="00FB5E98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:rsidR="00C33D69" w:rsidRDefault="00C33D69" w:rsidP="00C33D69">
      <w:pPr>
        <w:spacing w:after="0" w:line="240" w:lineRule="auto"/>
        <w:ind w:left="720"/>
      </w:pPr>
    </w:p>
    <w:p w:rsidR="00A46158" w:rsidRDefault="00A46158" w:rsidP="00A46158">
      <w:pPr>
        <w:pStyle w:val="ListParagraph"/>
        <w:spacing w:after="0" w:line="240" w:lineRule="auto"/>
      </w:pPr>
    </w:p>
    <w:p w:rsidR="00A46158" w:rsidRDefault="00A46158" w:rsidP="00A46158">
      <w:pPr>
        <w:pStyle w:val="ListParagraph"/>
        <w:numPr>
          <w:ilvl w:val="0"/>
          <w:numId w:val="1"/>
        </w:numPr>
        <w:spacing w:after="0" w:line="240" w:lineRule="auto"/>
      </w:pPr>
      <w:r>
        <w:t>Calculate the median from the following. If 60% of students pass the test, find the minimum marks obtained by the pass candidate.</w:t>
      </w: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990"/>
        <w:gridCol w:w="1032"/>
        <w:gridCol w:w="1038"/>
        <w:gridCol w:w="1080"/>
        <w:gridCol w:w="1080"/>
        <w:gridCol w:w="1080"/>
      </w:tblGrid>
      <w:tr w:rsidR="00A46158" w:rsidTr="00FB5E98">
        <w:tc>
          <w:tcPr>
            <w:tcW w:w="1818" w:type="dxa"/>
          </w:tcPr>
          <w:p w:rsidR="00A46158" w:rsidRDefault="00A46158" w:rsidP="00FB5E98">
            <w:pPr>
              <w:pStyle w:val="ListParagraph"/>
              <w:ind w:left="0"/>
            </w:pPr>
            <w:r>
              <w:t xml:space="preserve">Marks </w:t>
            </w:r>
          </w:p>
        </w:tc>
        <w:tc>
          <w:tcPr>
            <w:tcW w:w="990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10-20</w:t>
            </w:r>
          </w:p>
        </w:tc>
        <w:tc>
          <w:tcPr>
            <w:tcW w:w="1032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20-30</w:t>
            </w:r>
          </w:p>
        </w:tc>
        <w:tc>
          <w:tcPr>
            <w:tcW w:w="1038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30-40</w:t>
            </w:r>
          </w:p>
        </w:tc>
        <w:tc>
          <w:tcPr>
            <w:tcW w:w="1080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40-50</w:t>
            </w:r>
          </w:p>
        </w:tc>
        <w:tc>
          <w:tcPr>
            <w:tcW w:w="1080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50-60</w:t>
            </w:r>
          </w:p>
        </w:tc>
        <w:tc>
          <w:tcPr>
            <w:tcW w:w="1080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60-70</w:t>
            </w:r>
          </w:p>
        </w:tc>
      </w:tr>
      <w:tr w:rsidR="00A46158" w:rsidTr="00FB5E98">
        <w:tc>
          <w:tcPr>
            <w:tcW w:w="1818" w:type="dxa"/>
          </w:tcPr>
          <w:p w:rsidR="00A46158" w:rsidRDefault="00A46158" w:rsidP="00FB5E98">
            <w:pPr>
              <w:pStyle w:val="ListParagraph"/>
              <w:ind w:left="0"/>
            </w:pPr>
            <w:r>
              <w:t xml:space="preserve">No. of students </w:t>
            </w:r>
          </w:p>
        </w:tc>
        <w:tc>
          <w:tcPr>
            <w:tcW w:w="990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1032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1038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A46158" w:rsidRDefault="00A46158" w:rsidP="00FB5E98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:rsidR="00A46158" w:rsidRDefault="00A46158" w:rsidP="00A46158">
      <w:pPr>
        <w:pStyle w:val="ListParagraph"/>
        <w:spacing w:after="0" w:line="240" w:lineRule="auto"/>
      </w:pPr>
    </w:p>
    <w:p w:rsidR="00A46158" w:rsidRDefault="00A46158" w:rsidP="00A46158">
      <w:pPr>
        <w:pStyle w:val="ListParagraph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x10 = 10)</w:t>
      </w:r>
    </w:p>
    <w:p w:rsidR="00A46158" w:rsidRDefault="00A46158"/>
    <w:sectPr w:rsidR="00A46158" w:rsidSect="00F26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A15" w:rsidRDefault="00A27A15" w:rsidP="00BF3F41">
      <w:pPr>
        <w:spacing w:after="0" w:line="240" w:lineRule="auto"/>
      </w:pPr>
      <w:r>
        <w:separator/>
      </w:r>
    </w:p>
  </w:endnote>
  <w:endnote w:type="continuationSeparator" w:id="1">
    <w:p w:rsidR="00A27A15" w:rsidRDefault="00A27A15" w:rsidP="00BF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A15" w:rsidRDefault="00A27A15" w:rsidP="00BF3F41">
      <w:pPr>
        <w:spacing w:after="0" w:line="240" w:lineRule="auto"/>
      </w:pPr>
      <w:r>
        <w:separator/>
      </w:r>
    </w:p>
  </w:footnote>
  <w:footnote w:type="continuationSeparator" w:id="1">
    <w:p w:rsidR="00A27A15" w:rsidRDefault="00A27A15" w:rsidP="00BF3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400D3"/>
    <w:multiLevelType w:val="hybridMultilevel"/>
    <w:tmpl w:val="BD088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158"/>
    <w:rsid w:val="000E2003"/>
    <w:rsid w:val="000F05DC"/>
    <w:rsid w:val="000F3432"/>
    <w:rsid w:val="003E4A8B"/>
    <w:rsid w:val="00A27A15"/>
    <w:rsid w:val="00A33AE4"/>
    <w:rsid w:val="00A46158"/>
    <w:rsid w:val="00BF3F41"/>
    <w:rsid w:val="00C33D69"/>
    <w:rsid w:val="00E00878"/>
    <w:rsid w:val="00F2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58"/>
    <w:pPr>
      <w:spacing w:after="200" w:line="276" w:lineRule="auto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158"/>
    <w:pPr>
      <w:ind w:left="720"/>
      <w:contextualSpacing/>
    </w:pPr>
  </w:style>
  <w:style w:type="table" w:styleId="TableGrid">
    <w:name w:val="Table Grid"/>
    <w:basedOn w:val="TableNormal"/>
    <w:uiPriority w:val="59"/>
    <w:rsid w:val="00A46158"/>
    <w:pPr>
      <w:spacing w:after="0" w:line="240" w:lineRule="auto"/>
    </w:pPr>
    <w:rPr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F41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BF3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F41"/>
    <w:rPr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desktop</cp:lastModifiedBy>
  <cp:revision>4</cp:revision>
  <dcterms:created xsi:type="dcterms:W3CDTF">2021-03-02T14:16:00Z</dcterms:created>
  <dcterms:modified xsi:type="dcterms:W3CDTF">2021-03-23T09:09:00Z</dcterms:modified>
</cp:coreProperties>
</file>