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1D" w:rsidRPr="00EF0194" w:rsidRDefault="003E321D" w:rsidP="003E321D">
      <w:pPr>
        <w:tabs>
          <w:tab w:val="left" w:pos="72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333500"/>
            <wp:effectExtent l="19050" t="0" r="0" b="0"/>
            <wp:wrapSquare wrapText="bothSides"/>
            <wp:docPr id="5" name="Picture 3" descr="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1A6" w:rsidRPr="00EF0194">
        <w:rPr>
          <w:rFonts w:ascii="Times New Roman" w:hAnsi="Times New Roman" w:cs="Times New Roman"/>
          <w:b/>
          <w:bCs/>
          <w:sz w:val="24"/>
          <w:szCs w:val="24"/>
          <w:u w:val="single"/>
        </w:rPr>
        <w:t>RE</w:t>
      </w:r>
      <w:r w:rsidR="009D0394" w:rsidRPr="00EF0194">
        <w:rPr>
          <w:rFonts w:ascii="Times New Roman" w:hAnsi="Times New Roman" w:cs="Times New Roman"/>
          <w:b/>
          <w:bCs/>
          <w:sz w:val="24"/>
          <w:szCs w:val="24"/>
          <w:u w:val="single"/>
        </w:rPr>
        <w:t>SUME</w:t>
      </w:r>
    </w:p>
    <w:p w:rsidR="009104A0" w:rsidRPr="00EF0194" w:rsidRDefault="003E321D" w:rsidP="003E32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</w:p>
    <w:p w:rsidR="003E321D" w:rsidRPr="00EF0194" w:rsidRDefault="005D5F73" w:rsidP="003E32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0194">
        <w:rPr>
          <w:rFonts w:ascii="Times New Roman" w:hAnsi="Times New Roman" w:cs="Times New Roman"/>
          <w:b/>
          <w:sz w:val="24"/>
          <w:szCs w:val="24"/>
        </w:rPr>
        <w:t>MANOJ XAVIER</w:t>
      </w:r>
      <w:r w:rsidR="009104A0" w:rsidRPr="00EF0194">
        <w:rPr>
          <w:rFonts w:ascii="Times New Roman" w:hAnsi="Times New Roman" w:cs="Times New Roman"/>
          <w:b/>
          <w:sz w:val="24"/>
          <w:szCs w:val="24"/>
        </w:rPr>
        <w:tab/>
      </w:r>
      <w:r w:rsidR="009104A0" w:rsidRPr="00EF0194">
        <w:rPr>
          <w:rFonts w:ascii="Times New Roman" w:hAnsi="Times New Roman" w:cs="Times New Roman"/>
          <w:b/>
          <w:sz w:val="24"/>
          <w:szCs w:val="24"/>
        </w:rPr>
        <w:tab/>
      </w:r>
      <w:r w:rsidR="009104A0" w:rsidRPr="00EF0194">
        <w:rPr>
          <w:rFonts w:ascii="Times New Roman" w:hAnsi="Times New Roman" w:cs="Times New Roman"/>
          <w:b/>
          <w:sz w:val="24"/>
          <w:szCs w:val="24"/>
        </w:rPr>
        <w:tab/>
      </w:r>
      <w:r w:rsidR="009104A0" w:rsidRPr="00EF0194">
        <w:rPr>
          <w:rFonts w:ascii="Times New Roman" w:hAnsi="Times New Roman" w:cs="Times New Roman"/>
          <w:b/>
          <w:sz w:val="24"/>
          <w:szCs w:val="24"/>
        </w:rPr>
        <w:tab/>
      </w:r>
    </w:p>
    <w:p w:rsidR="003E321D" w:rsidRPr="00EF0194" w:rsidRDefault="003712E0" w:rsidP="003E321D">
      <w:pPr>
        <w:pStyle w:val="NoSpacing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</w:rPr>
        <w:t>Kochuparambu</w:t>
      </w:r>
      <w:r w:rsidR="005D5F73" w:rsidRPr="00EF0194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3E321D" w:rsidRPr="00EF0194" w:rsidRDefault="005D5F73" w:rsidP="003E321D">
      <w:pPr>
        <w:pStyle w:val="NoSpacing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</w:rPr>
        <w:t>Mampuzhakkary, Ramankary P.O.</w:t>
      </w:r>
    </w:p>
    <w:p w:rsidR="005D5F73" w:rsidRPr="00EF0194" w:rsidRDefault="005D5F73" w:rsidP="003E321D">
      <w:pPr>
        <w:pStyle w:val="NoSpacing"/>
        <w:rPr>
          <w:rFonts w:ascii="Times New Roman" w:hAnsi="Times New Roman" w:cs="Times New Roman"/>
          <w:noProof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</w:rPr>
        <w:t>Alappuzha, Kerala</w:t>
      </w:r>
      <w:r w:rsidR="00D67FE9">
        <w:rPr>
          <w:rFonts w:ascii="Times New Roman" w:hAnsi="Times New Roman" w:cs="Times New Roman"/>
          <w:sz w:val="24"/>
          <w:szCs w:val="24"/>
        </w:rPr>
        <w:t>.</w:t>
      </w:r>
    </w:p>
    <w:p w:rsidR="008749F1" w:rsidRPr="00EF0194" w:rsidRDefault="005D5F73" w:rsidP="003E32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India – 689 595</w:t>
      </w:r>
      <w:bookmarkStart w:id="0" w:name="_GoBack"/>
      <w:bookmarkEnd w:id="0"/>
    </w:p>
    <w:p w:rsidR="005D5F73" w:rsidRPr="00EF0194" w:rsidRDefault="005D5F73" w:rsidP="003E32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 Mob: +91 9400252277</w:t>
      </w:r>
      <w:r w:rsidR="001C30DA" w:rsidRPr="00EF0194">
        <w:rPr>
          <w:rFonts w:ascii="Times New Roman" w:hAnsi="Times New Roman" w:cs="Times New Roman"/>
          <w:sz w:val="24"/>
          <w:szCs w:val="24"/>
        </w:rPr>
        <w:t>, +91 7907859412</w:t>
      </w:r>
    </w:p>
    <w:p w:rsidR="006F263F" w:rsidRPr="00EF0194" w:rsidRDefault="002417DB" w:rsidP="009104A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hyperlink r:id="rId8" w:history="1">
        <w:r w:rsidR="0067582C" w:rsidRPr="00EF0194">
          <w:rPr>
            <w:rStyle w:val="Hyperlink"/>
            <w:rFonts w:ascii="Times New Roman" w:hAnsi="Times New Roman" w:cs="Times New Roman"/>
            <w:sz w:val="24"/>
            <w:szCs w:val="24"/>
          </w:rPr>
          <w:t>manoj.xvr@gmail.com</w:t>
        </w:r>
      </w:hyperlink>
    </w:p>
    <w:p w:rsidR="007D41A6" w:rsidRPr="00EF0194" w:rsidRDefault="007D41A6" w:rsidP="009104A0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37BD8" w:rsidRPr="00EF0194" w:rsidRDefault="00937BD8" w:rsidP="00937B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FF" w:rsidRPr="00EF0194" w:rsidRDefault="001519FF" w:rsidP="00937B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19FF" w:rsidRPr="00EF0194" w:rsidRDefault="001519FF" w:rsidP="00937B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4FCE" w:rsidRPr="00911A85" w:rsidRDefault="00AF4FCE" w:rsidP="00AF4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911A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ersonal Profile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Name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Manoj Xavier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Date of Birth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17</w:t>
      </w:r>
      <w:r w:rsidRPr="00EF01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194">
        <w:rPr>
          <w:rFonts w:ascii="Times New Roman" w:hAnsi="Times New Roman" w:cs="Times New Roman"/>
          <w:sz w:val="24"/>
          <w:szCs w:val="24"/>
        </w:rPr>
        <w:t xml:space="preserve"> January, 1984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Sex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Male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Father’s Name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Xavier Antony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Marital Status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Married.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Hobbies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Travelling.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Language Known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English, Malayalam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Permanent Address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Kochuparambu (H), Mampuzhakkary,</w:t>
      </w:r>
    </w:p>
    <w:p w:rsidR="00AF4FCE" w:rsidRPr="00EF0194" w:rsidRDefault="00AF4FCE" w:rsidP="00AF4F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Ramankary P.O., Alleppey (Dst.)</w:t>
      </w:r>
    </w:p>
    <w:p w:rsidR="00AF4FCE" w:rsidRPr="00EF0194" w:rsidRDefault="00AF4FCE" w:rsidP="00AF4F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Kerala, India- 689 595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Passport No.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  <w:t>:</w:t>
      </w:r>
      <w:r w:rsidRPr="00EF0194">
        <w:rPr>
          <w:rFonts w:ascii="Times New Roman" w:hAnsi="Times New Roman" w:cs="Times New Roman"/>
          <w:sz w:val="24"/>
          <w:szCs w:val="24"/>
        </w:rPr>
        <w:tab/>
        <w:t>H4652853</w:t>
      </w:r>
    </w:p>
    <w:p w:rsidR="00DC317A" w:rsidRDefault="00DC317A" w:rsidP="00AF4F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4FCE" w:rsidRPr="00911A85" w:rsidRDefault="00AF4FCE" w:rsidP="00AF4F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t xml:space="preserve">Career Objective </w:t>
      </w:r>
    </w:p>
    <w:p w:rsidR="00AF4FCE" w:rsidRPr="00EF0194" w:rsidRDefault="00AF4FCE" w:rsidP="00AF4FC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serve the mankind through teaching profession. My career will definitely help me to mold just, fair and humane citizen. I aim at acquiring knowledge through research and academic activities. </w:t>
      </w: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F4FCE" w:rsidRPr="00EF0194" w:rsidRDefault="00AF4FCE" w:rsidP="00AF4FCE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EF0194" w:rsidRDefault="00EF0194" w:rsidP="00A36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394" w:rsidRPr="00911A85" w:rsidRDefault="0080233B" w:rsidP="00A36A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lastRenderedPageBreak/>
        <w:t>Academic C</w:t>
      </w:r>
      <w:r w:rsidR="00FD2A78" w:rsidRPr="00911A85">
        <w:rPr>
          <w:rFonts w:ascii="Times New Roman" w:hAnsi="Times New Roman" w:cs="Times New Roman"/>
          <w:b/>
          <w:bCs/>
          <w:sz w:val="28"/>
          <w:szCs w:val="28"/>
        </w:rPr>
        <w:t>redentials</w:t>
      </w:r>
    </w:p>
    <w:tbl>
      <w:tblPr>
        <w:tblStyle w:val="TableGrid"/>
        <w:tblW w:w="9738" w:type="dxa"/>
        <w:tblLook w:val="04A0"/>
      </w:tblPr>
      <w:tblGrid>
        <w:gridCol w:w="1548"/>
        <w:gridCol w:w="2340"/>
        <w:gridCol w:w="1530"/>
        <w:gridCol w:w="1260"/>
        <w:gridCol w:w="1388"/>
        <w:gridCol w:w="1672"/>
      </w:tblGrid>
      <w:tr w:rsidR="00A563D9" w:rsidRPr="00EF0194" w:rsidTr="00B105E6">
        <w:tc>
          <w:tcPr>
            <w:tcW w:w="1548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40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 College</w:t>
            </w:r>
          </w:p>
        </w:tc>
        <w:tc>
          <w:tcPr>
            <w:tcW w:w="1530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260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388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72" w:type="dxa"/>
          </w:tcPr>
          <w:p w:rsidR="00A563D9" w:rsidRPr="00EF0194" w:rsidRDefault="00A563D9" w:rsidP="00F03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Mark</w:t>
            </w:r>
          </w:p>
        </w:tc>
      </w:tr>
      <w:tr w:rsidR="00A563D9" w:rsidRPr="00EF0194" w:rsidTr="00B105E6">
        <w:trPr>
          <w:trHeight w:val="737"/>
        </w:trPr>
        <w:tc>
          <w:tcPr>
            <w:tcW w:w="1548" w:type="dxa"/>
          </w:tcPr>
          <w:p w:rsidR="00A563D9" w:rsidRPr="00EF0194" w:rsidRDefault="00A563D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M.Com (Finance)</w:t>
            </w:r>
          </w:p>
        </w:tc>
        <w:tc>
          <w:tcPr>
            <w:tcW w:w="2340" w:type="dxa"/>
          </w:tcPr>
          <w:p w:rsidR="00A563D9" w:rsidRPr="00EF0194" w:rsidRDefault="00A563D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St. Aloysius College,</w:t>
            </w:r>
          </w:p>
          <w:p w:rsidR="00A563D9" w:rsidRPr="00EF0194" w:rsidRDefault="00A563D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Edathua</w:t>
            </w:r>
          </w:p>
        </w:tc>
        <w:tc>
          <w:tcPr>
            <w:tcW w:w="1530" w:type="dxa"/>
          </w:tcPr>
          <w:p w:rsidR="00A563D9" w:rsidRPr="00EF0194" w:rsidRDefault="00A563D9" w:rsidP="008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M.G. University</w:t>
            </w:r>
          </w:p>
        </w:tc>
        <w:tc>
          <w:tcPr>
            <w:tcW w:w="1260" w:type="dxa"/>
          </w:tcPr>
          <w:p w:rsidR="00F03FF9" w:rsidRPr="00EF0194" w:rsidRDefault="00F03FF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D9" w:rsidRPr="00EF0194" w:rsidRDefault="00A563D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88" w:type="dxa"/>
          </w:tcPr>
          <w:p w:rsidR="00F03FF9" w:rsidRPr="00EF0194" w:rsidRDefault="00F03FF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D9" w:rsidRPr="00EF0194" w:rsidRDefault="00A563D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F03FF9" w:rsidRPr="00EF0194" w:rsidRDefault="00F03FF9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D9" w:rsidRPr="00EF0194" w:rsidRDefault="00F46A91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563D9" w:rsidRPr="00EF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30B" w:rsidRPr="00EF0194" w:rsidTr="00B105E6">
        <w:trPr>
          <w:trHeight w:val="620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UGC-NET</w:t>
            </w:r>
          </w:p>
        </w:tc>
        <w:tc>
          <w:tcPr>
            <w:tcW w:w="234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3B" w:rsidRPr="00EF0194" w:rsidRDefault="0080233B" w:rsidP="0080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B" w:rsidRPr="00EF0194" w:rsidTr="001519FF">
        <w:trPr>
          <w:trHeight w:val="665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18630B" w:rsidRPr="00EF0194" w:rsidRDefault="006A46B2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(H.R.M)</w:t>
            </w:r>
          </w:p>
        </w:tc>
        <w:tc>
          <w:tcPr>
            <w:tcW w:w="234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SMU- Manipal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SMU- Manipal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630B" w:rsidRPr="00EF0194" w:rsidRDefault="0080233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30B" w:rsidRPr="00EF0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18630B" w:rsidRPr="00EF0194" w:rsidRDefault="001B3D10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8630B" w:rsidRPr="00EF01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630B" w:rsidRPr="00EF0194" w:rsidRDefault="0018630B" w:rsidP="006A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B" w:rsidRPr="00EF0194" w:rsidTr="001519FF">
        <w:trPr>
          <w:trHeight w:val="728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(Commerce)</w:t>
            </w:r>
          </w:p>
        </w:tc>
        <w:tc>
          <w:tcPr>
            <w:tcW w:w="234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MGUCTE,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Kumily</w:t>
            </w: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M.G. University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bidi="ml-IN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18630B" w:rsidRPr="00EF0194" w:rsidTr="0080233B">
        <w:trPr>
          <w:trHeight w:val="602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SET (Commerce)</w:t>
            </w:r>
          </w:p>
        </w:tc>
        <w:tc>
          <w:tcPr>
            <w:tcW w:w="234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Kerala State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0B" w:rsidRPr="00EF0194" w:rsidTr="001519FF">
        <w:trPr>
          <w:trHeight w:val="638"/>
        </w:trPr>
        <w:tc>
          <w:tcPr>
            <w:tcW w:w="1548" w:type="dxa"/>
          </w:tcPr>
          <w:p w:rsidR="00B105E6" w:rsidRPr="00EF0194" w:rsidRDefault="00B105E6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(Taxation)</w:t>
            </w:r>
          </w:p>
        </w:tc>
        <w:tc>
          <w:tcPr>
            <w:tcW w:w="2340" w:type="dxa"/>
          </w:tcPr>
          <w:p w:rsidR="00B105E6" w:rsidRPr="00EF0194" w:rsidRDefault="00B105E6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St. Aloysius College,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Edathua</w:t>
            </w: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M.G. University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18630B" w:rsidRPr="00EF0194" w:rsidTr="00B105E6">
        <w:trPr>
          <w:trHeight w:val="710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VHSE (+2)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(Commerce)</w:t>
            </w:r>
          </w:p>
        </w:tc>
        <w:tc>
          <w:tcPr>
            <w:tcW w:w="234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NSS VHSS (Perunnai)</w:t>
            </w: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Kerala State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18630B" w:rsidRPr="00EF0194" w:rsidTr="00B105E6">
        <w:trPr>
          <w:trHeight w:val="800"/>
        </w:trPr>
        <w:tc>
          <w:tcPr>
            <w:tcW w:w="154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2340" w:type="dxa"/>
          </w:tcPr>
          <w:p w:rsidR="00B105E6" w:rsidRPr="00EF0194" w:rsidRDefault="00B105E6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St. Xavier’s H.S.</w:t>
            </w: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Mithrakkary</w:t>
            </w:r>
          </w:p>
        </w:tc>
        <w:tc>
          <w:tcPr>
            <w:tcW w:w="153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Kerala State</w:t>
            </w:r>
          </w:p>
        </w:tc>
        <w:tc>
          <w:tcPr>
            <w:tcW w:w="1260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388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672" w:type="dxa"/>
          </w:tcPr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30B" w:rsidRPr="00EF0194" w:rsidRDefault="0018630B" w:rsidP="00B1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</w:tbl>
    <w:p w:rsidR="00E65F64" w:rsidRPr="00EF0194" w:rsidRDefault="00E65F64" w:rsidP="007C42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584E" w:rsidRPr="00911A85" w:rsidRDefault="00C1584E" w:rsidP="007C42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t>Research exposure</w:t>
      </w:r>
    </w:p>
    <w:p w:rsidR="00C1584E" w:rsidRPr="00EF0194" w:rsidRDefault="00BF3485" w:rsidP="007C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1584E" w:rsidRPr="00EF0194">
        <w:rPr>
          <w:rFonts w:ascii="Times New Roman" w:hAnsi="Times New Roman" w:cs="Times New Roman"/>
          <w:sz w:val="24"/>
          <w:szCs w:val="24"/>
        </w:rPr>
        <w:t>esearcher at BAM College, Thuruthikadu, under MG University</w:t>
      </w:r>
    </w:p>
    <w:p w:rsidR="00C1584E" w:rsidRPr="00EF0194" w:rsidRDefault="00C1584E" w:rsidP="007C42EF">
      <w:pPr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 xml:space="preserve">Date of </w:t>
      </w:r>
      <w:r w:rsidR="00246600" w:rsidRPr="00EF0194">
        <w:rPr>
          <w:rFonts w:ascii="Times New Roman" w:hAnsi="Times New Roman" w:cs="Times New Roman"/>
          <w:sz w:val="24"/>
          <w:szCs w:val="24"/>
        </w:rPr>
        <w:t>registration</w:t>
      </w:r>
      <w:r w:rsidR="00246600" w:rsidRPr="00EF0194">
        <w:rPr>
          <w:rFonts w:ascii="Times New Roman" w:hAnsi="Times New Roman" w:cs="Times New Roman"/>
          <w:sz w:val="24"/>
          <w:szCs w:val="24"/>
        </w:rPr>
        <w:tab/>
      </w:r>
      <w:r w:rsidR="00A1158E" w:rsidRPr="00EF0194">
        <w:rPr>
          <w:rFonts w:ascii="Times New Roman" w:hAnsi="Times New Roman" w:cs="Times New Roman"/>
          <w:sz w:val="24"/>
          <w:szCs w:val="24"/>
        </w:rPr>
        <w:tab/>
      </w:r>
      <w:r w:rsidR="00BF3485">
        <w:rPr>
          <w:rFonts w:ascii="Times New Roman" w:hAnsi="Times New Roman" w:cs="Times New Roman"/>
          <w:sz w:val="24"/>
          <w:szCs w:val="24"/>
        </w:rPr>
        <w:tab/>
      </w:r>
      <w:r w:rsidR="00246600" w:rsidRPr="00EF0194">
        <w:rPr>
          <w:rFonts w:ascii="Times New Roman" w:hAnsi="Times New Roman" w:cs="Times New Roman"/>
          <w:sz w:val="24"/>
          <w:szCs w:val="24"/>
        </w:rPr>
        <w:t>: 18/02/2017</w:t>
      </w:r>
    </w:p>
    <w:p w:rsidR="00246600" w:rsidRPr="00EF0194" w:rsidRDefault="00246600" w:rsidP="00A1158E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Title of the research</w:t>
      </w:r>
      <w:r w:rsidRPr="00EF0194">
        <w:rPr>
          <w:rFonts w:ascii="Times New Roman" w:hAnsi="Times New Roman" w:cs="Times New Roman"/>
          <w:sz w:val="24"/>
          <w:szCs w:val="24"/>
        </w:rPr>
        <w:tab/>
        <w:t>: Promotion of financial inclusion through Business Correspondent and Business Facilitator model with reference to Kerala.</w:t>
      </w:r>
    </w:p>
    <w:p w:rsidR="00246600" w:rsidRPr="00EF0194" w:rsidRDefault="00246600" w:rsidP="00A1158E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Research Guide</w:t>
      </w:r>
      <w:r w:rsidRPr="00EF0194">
        <w:rPr>
          <w:rFonts w:ascii="Times New Roman" w:hAnsi="Times New Roman" w:cs="Times New Roman"/>
          <w:sz w:val="24"/>
          <w:szCs w:val="24"/>
        </w:rPr>
        <w:tab/>
        <w:t>: Dr. Ebby Joseph Idicula, BAM College, Thurithikadu.</w:t>
      </w:r>
    </w:p>
    <w:p w:rsidR="00A1158E" w:rsidRPr="00EF0194" w:rsidRDefault="00246600" w:rsidP="00A1158E">
      <w:pPr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Progress of work</w:t>
      </w:r>
      <w:r w:rsidRPr="00EF0194">
        <w:rPr>
          <w:rFonts w:ascii="Times New Roman" w:hAnsi="Times New Roman" w:cs="Times New Roman"/>
          <w:sz w:val="24"/>
          <w:szCs w:val="24"/>
        </w:rPr>
        <w:tab/>
        <w:t xml:space="preserve">: Course work completed. As far as the research work concerned, completed with the </w:t>
      </w:r>
      <w:r w:rsidR="00A1158E" w:rsidRPr="00EF0194">
        <w:rPr>
          <w:rFonts w:ascii="Times New Roman" w:hAnsi="Times New Roman" w:cs="Times New Roman"/>
          <w:sz w:val="24"/>
          <w:szCs w:val="24"/>
        </w:rPr>
        <w:t>theoretical structure of the work and fastly progressing with literature review.</w:t>
      </w:r>
    </w:p>
    <w:p w:rsidR="00246600" w:rsidRDefault="00A1158E" w:rsidP="00246600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Expected date of completion</w:t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="00EF0194"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 xml:space="preserve">: </w:t>
      </w:r>
      <w:r w:rsidR="00BF3485">
        <w:rPr>
          <w:rFonts w:ascii="Times New Roman" w:hAnsi="Times New Roman" w:cs="Times New Roman"/>
          <w:sz w:val="24"/>
          <w:szCs w:val="24"/>
        </w:rPr>
        <w:t>September</w:t>
      </w:r>
      <w:r w:rsidRPr="00EF0194">
        <w:rPr>
          <w:rFonts w:ascii="Times New Roman" w:hAnsi="Times New Roman" w:cs="Times New Roman"/>
          <w:sz w:val="24"/>
          <w:szCs w:val="24"/>
        </w:rPr>
        <w:t xml:space="preserve"> -2020</w:t>
      </w:r>
    </w:p>
    <w:p w:rsidR="00BF3485" w:rsidRPr="00EF0194" w:rsidRDefault="00BF3485" w:rsidP="00246600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1158E" w:rsidRPr="00911A85" w:rsidRDefault="00A1158E" w:rsidP="00A11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Professional Experience</w:t>
      </w:r>
    </w:p>
    <w:p w:rsidR="00A1158E" w:rsidRPr="00EF0194" w:rsidRDefault="00A1158E" w:rsidP="00A11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tbl>
      <w:tblPr>
        <w:tblStyle w:val="TableGrid"/>
        <w:tblW w:w="0" w:type="auto"/>
        <w:tblInd w:w="85" w:type="dxa"/>
        <w:tblLook w:val="04A0"/>
      </w:tblPr>
      <w:tblGrid>
        <w:gridCol w:w="2160"/>
        <w:gridCol w:w="3870"/>
        <w:gridCol w:w="3235"/>
      </w:tblGrid>
      <w:tr w:rsidR="00A1158E" w:rsidRPr="00EF0194" w:rsidTr="00A1158E">
        <w:tc>
          <w:tcPr>
            <w:tcW w:w="216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87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3235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A1158E" w:rsidRPr="00EF0194" w:rsidTr="00A1158E">
        <w:tc>
          <w:tcPr>
            <w:tcW w:w="216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387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Department of Commerce</w:t>
            </w:r>
          </w:p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St. Aloysius College, Edathua</w:t>
            </w:r>
          </w:p>
        </w:tc>
        <w:tc>
          <w:tcPr>
            <w:tcW w:w="3235" w:type="dxa"/>
          </w:tcPr>
          <w:p w:rsidR="00A1158E" w:rsidRPr="00EF0194" w:rsidRDefault="00BF3485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58E" w:rsidRPr="00EF0194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June-2008 to May 2010</w:t>
            </w:r>
          </w:p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July 2012 to Till the date</w:t>
            </w:r>
          </w:p>
        </w:tc>
      </w:tr>
      <w:tr w:rsidR="00A1158E" w:rsidRPr="00EF0194" w:rsidTr="00A1158E">
        <w:tc>
          <w:tcPr>
            <w:tcW w:w="216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</w:p>
        </w:tc>
        <w:tc>
          <w:tcPr>
            <w:tcW w:w="3870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ASAP- Government of Kerala</w:t>
            </w:r>
          </w:p>
        </w:tc>
        <w:tc>
          <w:tcPr>
            <w:tcW w:w="3235" w:type="dxa"/>
          </w:tcPr>
          <w:p w:rsidR="00A1158E" w:rsidRPr="00EF0194" w:rsidRDefault="00A1158E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="00BF3485" w:rsidRPr="00EF0194" w:rsidTr="00A1158E">
        <w:tc>
          <w:tcPr>
            <w:tcW w:w="2160" w:type="dxa"/>
          </w:tcPr>
          <w:p w:rsidR="00BF3485" w:rsidRPr="00EF0194" w:rsidRDefault="00BF3485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Tutor</w:t>
            </w:r>
          </w:p>
        </w:tc>
        <w:tc>
          <w:tcPr>
            <w:tcW w:w="3870" w:type="dxa"/>
          </w:tcPr>
          <w:p w:rsidR="00BF3485" w:rsidRPr="00EF0194" w:rsidRDefault="00BF3485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PSC/UPSC Coaching Centre</w:t>
            </w:r>
          </w:p>
        </w:tc>
        <w:tc>
          <w:tcPr>
            <w:tcW w:w="3235" w:type="dxa"/>
          </w:tcPr>
          <w:p w:rsidR="00BF3485" w:rsidRPr="00EF0194" w:rsidRDefault="00BF3485" w:rsidP="00A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Years</w:t>
            </w:r>
          </w:p>
        </w:tc>
      </w:tr>
    </w:tbl>
    <w:p w:rsidR="00911A85" w:rsidRDefault="00911A85" w:rsidP="00A11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58E" w:rsidRPr="00EF0194" w:rsidRDefault="00A1158E" w:rsidP="00A11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</w:rPr>
        <w:t>Industrial Exposure</w:t>
      </w:r>
    </w:p>
    <w:tbl>
      <w:tblPr>
        <w:tblStyle w:val="TableGrid"/>
        <w:tblW w:w="0" w:type="auto"/>
        <w:tblInd w:w="85" w:type="dxa"/>
        <w:tblLook w:val="04A0"/>
      </w:tblPr>
      <w:tblGrid>
        <w:gridCol w:w="2160"/>
        <w:gridCol w:w="3870"/>
        <w:gridCol w:w="3235"/>
      </w:tblGrid>
      <w:tr w:rsidR="00A1158E" w:rsidRPr="00EF0194" w:rsidTr="00A1158E">
        <w:trPr>
          <w:trHeight w:val="350"/>
        </w:trPr>
        <w:tc>
          <w:tcPr>
            <w:tcW w:w="2160" w:type="dxa"/>
          </w:tcPr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870" w:type="dxa"/>
          </w:tcPr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3235" w:type="dxa"/>
          </w:tcPr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A1158E" w:rsidRPr="00EF0194" w:rsidTr="00A1158E">
        <w:trPr>
          <w:trHeight w:val="710"/>
        </w:trPr>
        <w:tc>
          <w:tcPr>
            <w:tcW w:w="2160" w:type="dxa"/>
          </w:tcPr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Accounts Manager.</w:t>
            </w:r>
          </w:p>
        </w:tc>
        <w:tc>
          <w:tcPr>
            <w:tcW w:w="3870" w:type="dxa"/>
          </w:tcPr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SSPDL Ltd,</w:t>
            </w:r>
          </w:p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Munnar</w:t>
            </w:r>
          </w:p>
        </w:tc>
        <w:tc>
          <w:tcPr>
            <w:tcW w:w="3235" w:type="dxa"/>
          </w:tcPr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June-2010 to June-2012</w:t>
            </w:r>
          </w:p>
        </w:tc>
      </w:tr>
      <w:tr w:rsidR="00A1158E" w:rsidRPr="00EF0194" w:rsidTr="00A1158E">
        <w:trPr>
          <w:trHeight w:val="620"/>
        </w:trPr>
        <w:tc>
          <w:tcPr>
            <w:tcW w:w="2160" w:type="dxa"/>
          </w:tcPr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Internal Auditor.</w:t>
            </w:r>
          </w:p>
        </w:tc>
        <w:tc>
          <w:tcPr>
            <w:tcW w:w="3870" w:type="dxa"/>
          </w:tcPr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Meriya Tass Hill Plantations,</w:t>
            </w:r>
          </w:p>
          <w:p w:rsidR="00A1158E" w:rsidRPr="00EF0194" w:rsidRDefault="00A1158E" w:rsidP="0017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Kumily.</w:t>
            </w:r>
          </w:p>
        </w:tc>
        <w:tc>
          <w:tcPr>
            <w:tcW w:w="3235" w:type="dxa"/>
          </w:tcPr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  <w:p w:rsidR="00A1158E" w:rsidRPr="00EF0194" w:rsidRDefault="00A1158E" w:rsidP="0017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194">
              <w:rPr>
                <w:rFonts w:ascii="Times New Roman" w:hAnsi="Times New Roman" w:cs="Times New Roman"/>
                <w:sz w:val="24"/>
                <w:szCs w:val="24"/>
              </w:rPr>
              <w:t>June-2006 to May-2008</w:t>
            </w:r>
          </w:p>
        </w:tc>
      </w:tr>
    </w:tbl>
    <w:p w:rsidR="00A1158E" w:rsidRPr="00EF0194" w:rsidRDefault="00A1158E" w:rsidP="00A115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58E" w:rsidRPr="00EF0194" w:rsidRDefault="00A1158E" w:rsidP="00A11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</w:rPr>
        <w:t>Technical Proficiency</w:t>
      </w:r>
    </w:p>
    <w:p w:rsidR="00A1158E" w:rsidRPr="00EF0194" w:rsidRDefault="00A1158E" w:rsidP="00A11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Diploma in Computer Accounting – (Tally ERP 9)</w:t>
      </w:r>
    </w:p>
    <w:p w:rsidR="00A1158E" w:rsidRPr="00EF0194" w:rsidRDefault="00A1158E" w:rsidP="00A11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PGDCA</w:t>
      </w:r>
    </w:p>
    <w:p w:rsidR="00A1158E" w:rsidRPr="00EF0194" w:rsidRDefault="00A1158E" w:rsidP="00A115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Type writing (English &amp; Malayalam) 40 w.p.m.</w:t>
      </w:r>
    </w:p>
    <w:p w:rsidR="00BD744E" w:rsidRPr="00911A85" w:rsidRDefault="00BD744E" w:rsidP="00BD74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ml-IN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  <w:lang w:bidi="ml-IN"/>
        </w:rPr>
        <w:t>Core competencies</w:t>
      </w:r>
    </w:p>
    <w:p w:rsidR="00E65F64" w:rsidRPr="00BF3485" w:rsidRDefault="00E65F64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Excellent </w:t>
      </w:r>
      <w:r w:rsidR="00EF0194"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presentation</w:t>
      </w: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skills.</w:t>
      </w:r>
    </w:p>
    <w:p w:rsidR="00BF3485" w:rsidRPr="00EF0194" w:rsidRDefault="00BF3485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Online tutor for PSC/UPSC coaching.</w:t>
      </w:r>
    </w:p>
    <w:p w:rsidR="00E65F64" w:rsidRPr="00EF0194" w:rsidRDefault="00EF0194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tackle students of different caliber.</w:t>
      </w:r>
    </w:p>
    <w:p w:rsidR="00E65F64" w:rsidRPr="00EF0194" w:rsidRDefault="00E65F64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Good communication skills.</w:t>
      </w:r>
    </w:p>
    <w:p w:rsidR="00E65F64" w:rsidRPr="00EF0194" w:rsidRDefault="00EF0194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Promoting </w:t>
      </w:r>
      <w:r w:rsidR="00E65F64"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various</w:t>
      </w: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modern teaching aids at class rooms.</w:t>
      </w:r>
    </w:p>
    <w:p w:rsidR="00E65F64" w:rsidRPr="00EF0194" w:rsidRDefault="00E65F64" w:rsidP="00E65F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depth knowledge of the subjects and also have practical knowledge</w:t>
      </w:r>
      <w:r w:rsidR="00EF0194" w:rsidRPr="00EF0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744E" w:rsidRPr="00EF0194" w:rsidRDefault="00BD744E" w:rsidP="00E65F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  <w:lang w:bidi="ml-IN"/>
        </w:rPr>
        <w:t>Team leader and quick learner</w:t>
      </w:r>
      <w:r w:rsidR="00911A85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BD744E" w:rsidRPr="00EF0194" w:rsidRDefault="00BD744E" w:rsidP="00E65F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  <w:lang w:bidi="ml-IN"/>
        </w:rPr>
        <w:t>Trustworthy</w:t>
      </w:r>
      <w:r w:rsidR="00911A85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BD744E" w:rsidRPr="00EF0194" w:rsidRDefault="00BD744E" w:rsidP="00E65F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  <w:lang w:bidi="ml-IN"/>
        </w:rPr>
        <w:t>Willingness to learn</w:t>
      </w:r>
      <w:r w:rsidR="00911A85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BD744E" w:rsidRDefault="00EF0194" w:rsidP="00E65F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sz w:val="24"/>
          <w:szCs w:val="24"/>
          <w:lang w:bidi="ml-IN"/>
        </w:rPr>
        <w:t xml:space="preserve">Extensive participation in </w:t>
      </w:r>
      <w:r w:rsidR="00BD744E" w:rsidRPr="00EF0194">
        <w:rPr>
          <w:rFonts w:ascii="Times New Roman" w:hAnsi="Times New Roman" w:cs="Times New Roman"/>
          <w:sz w:val="24"/>
          <w:szCs w:val="24"/>
          <w:lang w:bidi="ml-IN"/>
        </w:rPr>
        <w:t>committees and extra-curricular activities</w:t>
      </w:r>
      <w:r w:rsidR="00911A85">
        <w:rPr>
          <w:rFonts w:ascii="Times New Roman" w:hAnsi="Times New Roman" w:cs="Times New Roman"/>
          <w:sz w:val="24"/>
          <w:szCs w:val="24"/>
          <w:lang w:bidi="ml-IN"/>
        </w:rPr>
        <w:t>.</w:t>
      </w:r>
    </w:p>
    <w:p w:rsidR="00911A85" w:rsidRPr="00EF0194" w:rsidRDefault="00911A85" w:rsidP="00E65F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  <w:lang w:bidi="ml-IN"/>
        </w:rPr>
        <w:t>Focused on Research and academic activities.</w:t>
      </w:r>
    </w:p>
    <w:p w:rsidR="00EF0194" w:rsidRDefault="00EF0194" w:rsidP="001519FF">
      <w:pPr>
        <w:ind w:left="360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</w:p>
    <w:p w:rsidR="003F3195" w:rsidRPr="00911A85" w:rsidRDefault="00A03C2E" w:rsidP="001519FF">
      <w:pPr>
        <w:ind w:left="360"/>
        <w:rPr>
          <w:rFonts w:ascii="Times New Roman" w:hAnsi="Times New Roman" w:cs="Times New Roman"/>
          <w:b/>
          <w:bCs/>
          <w:sz w:val="28"/>
          <w:szCs w:val="28"/>
          <w:lang w:bidi="ml-IN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  <w:lang w:bidi="ml-IN"/>
        </w:rPr>
        <w:t>Extracurricular Details</w:t>
      </w:r>
    </w:p>
    <w:p w:rsidR="00E86A0C" w:rsidRPr="00EF0194" w:rsidRDefault="00E86A0C" w:rsidP="001519FF">
      <w:pPr>
        <w:ind w:left="360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  <w:lang w:bidi="ml-IN"/>
        </w:rPr>
        <w:t>Publications</w:t>
      </w:r>
    </w:p>
    <w:p w:rsidR="00E86A0C" w:rsidRPr="00EF0194" w:rsidRDefault="00E86A0C" w:rsidP="001C30DA">
      <w:pPr>
        <w:pStyle w:val="ListParagraph"/>
        <w:numPr>
          <w:ilvl w:val="0"/>
          <w:numId w:val="12"/>
        </w:numPr>
        <w:spacing w:before="360" w:after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Published an article titled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‘Role of NBFC- Golden Principles on Lending for Gold’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in ‘Intercontinental Journal of Finance Research Review’(April-2016,Volume 4, Issue 4)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ISSN No.2321-0354- Online, ISSN No: 2347-1654 -print                Impact Factor:1.552</w:t>
      </w:r>
    </w:p>
    <w:p w:rsidR="00E86A0C" w:rsidRPr="00EF0194" w:rsidRDefault="00E86A0C" w:rsidP="001C30DA">
      <w:pPr>
        <w:pStyle w:val="ListParagraph"/>
        <w:numPr>
          <w:ilvl w:val="0"/>
          <w:numId w:val="12"/>
        </w:numPr>
        <w:spacing w:before="360" w:after="36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Published an article titled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‘Business Ethics Vs Corporate Governance‘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in Intercontinental Journal of Human Resource  Research Review’(May</w:t>
      </w:r>
      <w:r w:rsidR="004113C6"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-2016,Volume 4, Issue 5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ISSN No.</w:t>
      </w:r>
      <w:r w:rsidR="004113C6" w:rsidRPr="00EF0194">
        <w:rPr>
          <w:rStyle w:val="Strong"/>
          <w:rFonts w:ascii="Times New Roman" w:hAnsi="Times New Roman" w:cs="Times New Roman"/>
          <w:sz w:val="24"/>
          <w:szCs w:val="24"/>
        </w:rPr>
        <w:t>2370-970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4- Online, ISSN No: 2347-1654 -print</w:t>
      </w:r>
      <w:r w:rsidR="004113C6" w:rsidRPr="00EF0194">
        <w:rPr>
          <w:rStyle w:val="Strong"/>
          <w:rFonts w:ascii="Times New Roman" w:hAnsi="Times New Roman" w:cs="Times New Roman"/>
          <w:sz w:val="24"/>
          <w:szCs w:val="24"/>
        </w:rPr>
        <w:t xml:space="preserve">  Impact Factor:0.875</w:t>
      </w:r>
    </w:p>
    <w:p w:rsidR="00A03C2E" w:rsidRPr="00EF0194" w:rsidRDefault="00A03C2E" w:rsidP="001C30DA">
      <w:pPr>
        <w:pStyle w:val="ListParagraph"/>
        <w:numPr>
          <w:ilvl w:val="0"/>
          <w:numId w:val="12"/>
        </w:numPr>
        <w:spacing w:before="360" w:after="36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Published an article titled ‘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Socio economic impact of migration – A study with special reference to Kuttanadu Taluk</w:t>
      </w:r>
      <w:r w:rsidR="00A716CC" w:rsidRPr="00EF0194">
        <w:rPr>
          <w:rStyle w:val="Strong"/>
          <w:rFonts w:ascii="Times New Roman" w:hAnsi="Times New Roman" w:cs="Times New Roman"/>
          <w:sz w:val="24"/>
          <w:szCs w:val="24"/>
        </w:rPr>
        <w:t>’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in journal ‘</w:t>
      </w:r>
      <w:r w:rsidR="00A716CC"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Intercontinental Journal of Human Resource Research Review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’</w:t>
      </w:r>
      <w:r w:rsidR="00A716CC"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(July-2016,Volume 4, Issue 7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ISSN No.</w:t>
      </w:r>
      <w:r w:rsidR="00A716CC" w:rsidRPr="00EF0194">
        <w:rPr>
          <w:rStyle w:val="Strong"/>
          <w:rFonts w:ascii="Times New Roman" w:hAnsi="Times New Roman" w:cs="Times New Roman"/>
          <w:sz w:val="24"/>
          <w:szCs w:val="24"/>
        </w:rPr>
        <w:t>2320-9704, Online ISSN No: 2347-1662Impact Factor:1.615</w:t>
      </w:r>
    </w:p>
    <w:p w:rsidR="00A716CC" w:rsidRPr="00EF0194" w:rsidRDefault="00A716CC" w:rsidP="001C30DA">
      <w:pPr>
        <w:pStyle w:val="ListParagraph"/>
        <w:numPr>
          <w:ilvl w:val="0"/>
          <w:numId w:val="12"/>
        </w:numPr>
        <w:spacing w:before="360" w:after="36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Published an article titled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‘</w:t>
      </w:r>
      <w:r w:rsidR="00777ADE" w:rsidRPr="00EF0194">
        <w:rPr>
          <w:rStyle w:val="Strong"/>
          <w:rFonts w:ascii="Times New Roman" w:hAnsi="Times New Roman" w:cs="Times New Roman"/>
          <w:sz w:val="24"/>
          <w:szCs w:val="24"/>
        </w:rPr>
        <w:t>Con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 xml:space="preserve">sumer behavior towards Mobile Number Portability – A study with special reference to Thiruvalla Taluk’ 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in journal ‘Intercontinental Journal of Marketing Research Review’</w:t>
      </w:r>
      <w:r w:rsidR="00777ADE"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(August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-2016,Volume 4, Issue </w:t>
      </w:r>
      <w:r w:rsidR="00777ADE"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ISSN No.2321-0346</w:t>
      </w:r>
      <w:r w:rsidR="00B753AC" w:rsidRPr="00EF0194">
        <w:rPr>
          <w:rStyle w:val="Strong"/>
          <w:rFonts w:ascii="Times New Roman" w:hAnsi="Times New Roman" w:cs="Times New Roman"/>
          <w:sz w:val="24"/>
          <w:szCs w:val="24"/>
        </w:rPr>
        <w:t>, Online ISSN No: 2347-1670 Impact Factor:1.590</w:t>
      </w:r>
    </w:p>
    <w:p w:rsidR="00B753AC" w:rsidRPr="00EF0194" w:rsidRDefault="00B753AC" w:rsidP="001C30DA">
      <w:pPr>
        <w:pStyle w:val="ListParagraph"/>
        <w:numPr>
          <w:ilvl w:val="0"/>
          <w:numId w:val="12"/>
        </w:numPr>
        <w:spacing w:before="360" w:after="36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Published an article titled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‘Customer relationship management of State Bank of India in Mallappally Taluk’</w:t>
      </w:r>
      <w:r w:rsidRPr="00EF019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in journal ‘Intercontinental Journal of Marketing Research Review’(October-2016,Volume 4, Issue 10) 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>ISSN No.2321-0346, Online ISSN No: 2347-1670</w:t>
      </w:r>
      <w:r w:rsidR="001C30DA" w:rsidRPr="00EF0194">
        <w:rPr>
          <w:rStyle w:val="Strong"/>
          <w:rFonts w:ascii="Times New Roman" w:hAnsi="Times New Roman" w:cs="Times New Roman"/>
          <w:sz w:val="24"/>
          <w:szCs w:val="24"/>
        </w:rPr>
        <w:t xml:space="preserve"> .</w:t>
      </w:r>
      <w:r w:rsidRPr="00EF0194">
        <w:rPr>
          <w:rStyle w:val="Strong"/>
          <w:rFonts w:ascii="Times New Roman" w:hAnsi="Times New Roman" w:cs="Times New Roman"/>
          <w:sz w:val="24"/>
          <w:szCs w:val="24"/>
        </w:rPr>
        <w:t xml:space="preserve"> Impact Factor:1.590</w:t>
      </w:r>
    </w:p>
    <w:p w:rsidR="00A03C2E" w:rsidRPr="00EF0194" w:rsidRDefault="00777ADE" w:rsidP="001519FF">
      <w:pPr>
        <w:ind w:left="360"/>
        <w:rPr>
          <w:rFonts w:ascii="Times New Roman" w:hAnsi="Times New Roman" w:cs="Times New Roman"/>
          <w:b/>
          <w:bCs/>
          <w:sz w:val="24"/>
          <w:szCs w:val="24"/>
          <w:lang w:bidi="ml-IN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  <w:lang w:bidi="ml-IN"/>
        </w:rPr>
        <w:t>Paper presentations</w:t>
      </w:r>
    </w:p>
    <w:p w:rsidR="009C4E71" w:rsidRPr="00EF0194" w:rsidRDefault="009C4E71" w:rsidP="00E65F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Presented a paper on </w:t>
      </w:r>
      <w:r w:rsidR="001C30DA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Pr="00EF01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Significance of Entrepreneurship Development’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 two day national seminar organized by KNM Govt. Arts and Science College. Trivandrum</w:t>
      </w:r>
    </w:p>
    <w:p w:rsidR="004113C6" w:rsidRPr="00EF0194" w:rsidRDefault="004113C6" w:rsidP="004113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Presented a paper </w:t>
      </w:r>
      <w:r w:rsidRPr="00EF01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 ‘Promotion of financial inclusion through BC and BF model with reference to Kerala’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UGC supported national level two day work shop organized by BAM College, Thuruthikadu.</w:t>
      </w:r>
    </w:p>
    <w:p w:rsidR="004113C6" w:rsidRPr="00EF0194" w:rsidRDefault="00EF0194" w:rsidP="004113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Participation in </w:t>
      </w:r>
      <w:r w:rsidR="004113C6" w:rsidRPr="00EF019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Seminars and workshops</w:t>
      </w:r>
    </w:p>
    <w:p w:rsidR="009C4E71" w:rsidRPr="00EF0194" w:rsidRDefault="009C4E71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Participated in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three day UGC Sponsored W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orkshop on Research Methodology, organized by St. Thomas College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Palai.</w:t>
      </w:r>
    </w:p>
    <w:p w:rsidR="00E65F64" w:rsidRPr="00EF0194" w:rsidRDefault="00E65F64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Participated in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National Work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shop on ‘Challenges in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multi-level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marketing’ conducted by Dep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artmen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of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Commerce, University of Kerala, Trivandrum.</w:t>
      </w:r>
    </w:p>
    <w:p w:rsidR="004113C6" w:rsidRPr="00EF0194" w:rsidRDefault="004113C6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Participated in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65585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two day UGC sponsored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eachers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nrichment </w:t>
      </w:r>
      <w:r w:rsidR="00EF0194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 w:rsidR="0065585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orkshop on ‘Recent trends and teaching strategies in higher education’ organized by BAM College, Thurithikadu </w:t>
      </w:r>
    </w:p>
    <w:p w:rsidR="004113C6" w:rsidRPr="00911A85" w:rsidRDefault="00EF0194" w:rsidP="00EF019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t xml:space="preserve">Awards and </w:t>
      </w:r>
      <w:r w:rsidR="00655857" w:rsidRPr="00911A85">
        <w:rPr>
          <w:rFonts w:ascii="Times New Roman" w:hAnsi="Times New Roman" w:cs="Times New Roman"/>
          <w:b/>
          <w:bCs/>
          <w:sz w:val="28"/>
          <w:szCs w:val="28"/>
        </w:rPr>
        <w:t>Achievements</w:t>
      </w:r>
    </w:p>
    <w:p w:rsidR="00CB37A7" w:rsidRPr="00EF0194" w:rsidRDefault="00557EB2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Forane Pastoral C</w:t>
      </w:r>
      <w:r w:rsidR="00CB37A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ouncil member</w:t>
      </w:r>
      <w:r w:rsidR="000A6AF3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(Pulincunnoo Forane)</w:t>
      </w:r>
    </w:p>
    <w:p w:rsidR="00CB37A7" w:rsidRPr="00EF0194" w:rsidRDefault="00557EB2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CB37A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</w:t>
      </w:r>
      <w:r w:rsidR="00A36A72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Unit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secretary and </w:t>
      </w:r>
      <w:r w:rsidR="009C2453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Y</w:t>
      </w:r>
      <w:r w:rsidR="00CB37A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uvadeepthi</w:t>
      </w:r>
      <w:r w:rsidR="00A36A72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KCYM. </w:t>
      </w:r>
    </w:p>
    <w:p w:rsidR="009C4E71" w:rsidRPr="00EF0194" w:rsidRDefault="009C4E71" w:rsidP="009C4E7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 Coordinator -  free PSC coaching center</w:t>
      </w:r>
      <w:r w:rsidR="008749F1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Mampuzhakkary</w:t>
      </w:r>
    </w:p>
    <w:p w:rsidR="00CB37A7" w:rsidRPr="00EF0194" w:rsidRDefault="00CB37A7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Founder C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hairman of "Jeevan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am" C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haritable society</w:t>
      </w:r>
    </w:p>
    <w:p w:rsidR="00CB37A7" w:rsidRPr="00EF0194" w:rsidRDefault="00557EB2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ecretary - Samskara Yuvajana S</w:t>
      </w:r>
      <w:r w:rsidR="00CB37A7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angham</w:t>
      </w:r>
    </w:p>
    <w:p w:rsidR="00633459" w:rsidRPr="00EF0194" w:rsidRDefault="00633459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  <w:r w:rsidR="009C2453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Kuttanadu Boat C</w:t>
      </w:r>
      <w:r w:rsidR="00956FB5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lub.</w:t>
      </w:r>
    </w:p>
    <w:p w:rsidR="00633459" w:rsidRPr="00EF0194" w:rsidRDefault="00633459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Captain- Kuttanadu junior 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Boat C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lub</w:t>
      </w:r>
    </w:p>
    <w:p w:rsidR="00633459" w:rsidRPr="00EF0194" w:rsidRDefault="00633459" w:rsidP="001519F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Editorial member  of e-magazine "</w:t>
      </w:r>
      <w:r w:rsidR="001519FF"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 w:rsidRPr="00EF01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eevanam"</w:t>
      </w:r>
    </w:p>
    <w:p w:rsidR="00BF10F4" w:rsidRPr="00911A85" w:rsidRDefault="009E664D" w:rsidP="00800BBE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11A85">
        <w:rPr>
          <w:rFonts w:ascii="Times New Roman" w:hAnsi="Times New Roman" w:cs="Times New Roman"/>
          <w:b/>
          <w:bCs/>
          <w:sz w:val="28"/>
          <w:szCs w:val="28"/>
        </w:rPr>
        <w:t>Refe</w:t>
      </w:r>
      <w:r w:rsidRPr="00911A8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rences</w:t>
      </w:r>
    </w:p>
    <w:p w:rsidR="00FD2A78" w:rsidRDefault="00311F33" w:rsidP="00311F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Jochan Joseph</w:t>
      </w:r>
    </w:p>
    <w:p w:rsidR="00311F33" w:rsidRPr="00311F33" w:rsidRDefault="00311F33" w:rsidP="00311F33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Pricipal, St. Aloysius College, Edatha</w:t>
      </w:r>
    </w:p>
    <w:p w:rsidR="00A922B0" w:rsidRPr="00EF0194" w:rsidRDefault="00311F33" w:rsidP="00FD2A7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Ph: +91 9447596975</w:t>
      </w:r>
    </w:p>
    <w:p w:rsidR="00B105E6" w:rsidRPr="00EF0194" w:rsidRDefault="00311F33" w:rsidP="00311F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Joshy Andrews</w:t>
      </w:r>
    </w:p>
    <w:p w:rsidR="00B105E6" w:rsidRPr="00EF0194" w:rsidRDefault="00311F33" w:rsidP="008749F1">
      <w:pPr>
        <w:pStyle w:val="ListParagraph"/>
        <w:ind w:left="10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HOD, Department of Commerce</w:t>
      </w:r>
    </w:p>
    <w:p w:rsidR="00B105E6" w:rsidRPr="00EF0194" w:rsidRDefault="00B105E6" w:rsidP="008749F1">
      <w:pPr>
        <w:pStyle w:val="ListParagraph"/>
        <w:ind w:left="1080" w:firstLine="720"/>
        <w:rPr>
          <w:rFonts w:ascii="Times New Roman" w:hAnsi="Times New Roman" w:cs="Times New Roman"/>
          <w:bCs/>
          <w:sz w:val="24"/>
          <w:szCs w:val="24"/>
        </w:rPr>
      </w:pPr>
      <w:r w:rsidRPr="00EF0194">
        <w:rPr>
          <w:rFonts w:ascii="Times New Roman" w:hAnsi="Times New Roman" w:cs="Times New Roman"/>
          <w:bCs/>
          <w:sz w:val="24"/>
          <w:szCs w:val="24"/>
        </w:rPr>
        <w:t>St. Aloysius College</w:t>
      </w:r>
      <w:r w:rsidR="004D005F" w:rsidRPr="00EF0194">
        <w:rPr>
          <w:rFonts w:ascii="Times New Roman" w:hAnsi="Times New Roman" w:cs="Times New Roman"/>
          <w:bCs/>
          <w:sz w:val="24"/>
          <w:szCs w:val="24"/>
        </w:rPr>
        <w:t>, Edathua</w:t>
      </w:r>
      <w:r w:rsidRPr="00EF0194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5E6" w:rsidRPr="00EF0194" w:rsidRDefault="00B105E6" w:rsidP="008749F1">
      <w:pPr>
        <w:pStyle w:val="ListParagraph"/>
        <w:ind w:left="1080" w:firstLine="720"/>
        <w:rPr>
          <w:rFonts w:ascii="Times New Roman" w:hAnsi="Times New Roman" w:cs="Times New Roman"/>
          <w:bCs/>
          <w:sz w:val="24"/>
          <w:szCs w:val="24"/>
        </w:rPr>
      </w:pPr>
      <w:r w:rsidRPr="00EF0194">
        <w:rPr>
          <w:rFonts w:ascii="Times New Roman" w:hAnsi="Times New Roman" w:cs="Times New Roman"/>
          <w:bCs/>
          <w:sz w:val="24"/>
          <w:szCs w:val="24"/>
        </w:rPr>
        <w:t xml:space="preserve">Ph: +91 </w:t>
      </w:r>
      <w:r w:rsidR="00311F33">
        <w:rPr>
          <w:rFonts w:ascii="Times New Roman" w:hAnsi="Times New Roman" w:cs="Times New Roman"/>
          <w:bCs/>
          <w:sz w:val="24"/>
          <w:szCs w:val="24"/>
        </w:rPr>
        <w:t>9496437051</w:t>
      </w:r>
    </w:p>
    <w:p w:rsidR="002C5411" w:rsidRPr="00EF0194" w:rsidRDefault="002C5411" w:rsidP="00800BBE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F0194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A922B0" w:rsidRPr="00EF0194" w:rsidRDefault="002C5411" w:rsidP="00A922B0">
      <w:pPr>
        <w:jc w:val="both"/>
        <w:textAlignment w:val="baseline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="00BD744E" w:rsidRPr="00EF0194">
        <w:rPr>
          <w:rFonts w:ascii="Times New Roman" w:hAnsi="Times New Roman" w:cs="Times New Roman"/>
          <w:color w:val="000000"/>
          <w:sz w:val="24"/>
          <w:szCs w:val="24"/>
        </w:rPr>
        <w:t>I hereby declare</w:t>
      </w:r>
      <w:r w:rsidR="00A922B0" w:rsidRPr="00EF0194">
        <w:rPr>
          <w:rFonts w:ascii="Times New Roman" w:hAnsi="Times New Roman" w:cs="Times New Roman"/>
          <w:color w:val="000000"/>
          <w:sz w:val="24"/>
          <w:szCs w:val="24"/>
        </w:rPr>
        <w:t xml:space="preserve"> that all the statemen</w:t>
      </w:r>
      <w:r w:rsidR="00B426F5" w:rsidRPr="00EF0194">
        <w:rPr>
          <w:rFonts w:ascii="Times New Roman" w:hAnsi="Times New Roman" w:cs="Times New Roman"/>
          <w:color w:val="000000"/>
          <w:sz w:val="24"/>
          <w:szCs w:val="24"/>
        </w:rPr>
        <w:t>ts made in the above</w:t>
      </w:r>
      <w:r w:rsidR="00A922B0" w:rsidRPr="00EF0194">
        <w:rPr>
          <w:rFonts w:ascii="Times New Roman" w:hAnsi="Times New Roman" w:cs="Times New Roman"/>
          <w:color w:val="000000"/>
          <w:sz w:val="24"/>
          <w:szCs w:val="24"/>
        </w:rPr>
        <w:t xml:space="preserve"> are true and corr</w:t>
      </w:r>
      <w:r w:rsidR="00EF0194" w:rsidRPr="00EF0194">
        <w:rPr>
          <w:rFonts w:ascii="Times New Roman" w:hAnsi="Times New Roman" w:cs="Times New Roman"/>
          <w:color w:val="000000"/>
          <w:sz w:val="24"/>
          <w:szCs w:val="24"/>
        </w:rPr>
        <w:t>ect to the best of my knowledge.</w:t>
      </w:r>
    </w:p>
    <w:p w:rsidR="005D5F73" w:rsidRPr="00EF0194" w:rsidRDefault="005D5F73" w:rsidP="00A922B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Yours sincerely</w:t>
      </w:r>
    </w:p>
    <w:p w:rsidR="005D5F73" w:rsidRPr="00EF0194" w:rsidRDefault="005D5F73" w:rsidP="00C74D0F">
      <w:pPr>
        <w:ind w:left="360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Pr="00EF0194">
        <w:rPr>
          <w:rFonts w:ascii="Times New Roman" w:hAnsi="Times New Roman" w:cs="Times New Roman"/>
          <w:sz w:val="24"/>
          <w:szCs w:val="24"/>
        </w:rPr>
        <w:tab/>
      </w:r>
      <w:r w:rsidR="004D005F" w:rsidRPr="00EF0194">
        <w:rPr>
          <w:rFonts w:ascii="Times New Roman" w:hAnsi="Times New Roman" w:cs="Times New Roman"/>
          <w:sz w:val="24"/>
          <w:szCs w:val="24"/>
        </w:rPr>
        <w:t>Manoj Xavier</w:t>
      </w:r>
    </w:p>
    <w:p w:rsidR="00F03FF9" w:rsidRPr="00EF0194" w:rsidRDefault="00F03FF9" w:rsidP="00F03F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5F73" w:rsidRPr="00EF0194" w:rsidRDefault="005D5F73" w:rsidP="00F03F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Date:</w:t>
      </w:r>
    </w:p>
    <w:p w:rsidR="003B0A19" w:rsidRPr="00EF0194" w:rsidRDefault="005D5F73" w:rsidP="00F03F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0194">
        <w:rPr>
          <w:rFonts w:ascii="Times New Roman" w:hAnsi="Times New Roman" w:cs="Times New Roman"/>
          <w:sz w:val="24"/>
          <w:szCs w:val="24"/>
        </w:rPr>
        <w:t>Place:</w:t>
      </w:r>
      <w:r w:rsidR="002C5411" w:rsidRPr="00EF0194">
        <w:rPr>
          <w:rFonts w:ascii="Times New Roman" w:hAnsi="Times New Roman" w:cs="Times New Roman"/>
          <w:sz w:val="24"/>
          <w:szCs w:val="24"/>
        </w:rPr>
        <w:tab/>
      </w:r>
      <w:r w:rsidR="002C5411" w:rsidRPr="00EF0194">
        <w:rPr>
          <w:rFonts w:ascii="Times New Roman" w:hAnsi="Times New Roman" w:cs="Times New Roman"/>
          <w:sz w:val="24"/>
          <w:szCs w:val="24"/>
        </w:rPr>
        <w:tab/>
      </w:r>
      <w:r w:rsidR="002C5411" w:rsidRPr="00EF0194">
        <w:rPr>
          <w:rFonts w:ascii="Times New Roman" w:hAnsi="Times New Roman" w:cs="Times New Roman"/>
          <w:sz w:val="24"/>
          <w:szCs w:val="24"/>
        </w:rPr>
        <w:tab/>
      </w:r>
      <w:r w:rsidR="00A20199" w:rsidRPr="00EF0194">
        <w:rPr>
          <w:rFonts w:ascii="Times New Roman" w:hAnsi="Times New Roman" w:cs="Times New Roman"/>
          <w:sz w:val="24"/>
          <w:szCs w:val="24"/>
        </w:rPr>
        <w:tab/>
      </w:r>
      <w:r w:rsidR="003B0A19" w:rsidRPr="00EF0194">
        <w:rPr>
          <w:rFonts w:ascii="Times New Roman" w:hAnsi="Times New Roman" w:cs="Times New Roman"/>
          <w:sz w:val="24"/>
          <w:szCs w:val="24"/>
        </w:rPr>
        <w:tab/>
      </w:r>
      <w:r w:rsidR="003B0A19" w:rsidRPr="00EF0194">
        <w:rPr>
          <w:rFonts w:ascii="Times New Roman" w:hAnsi="Times New Roman" w:cs="Times New Roman"/>
          <w:sz w:val="24"/>
          <w:szCs w:val="24"/>
        </w:rPr>
        <w:tab/>
      </w:r>
      <w:r w:rsidR="003B0A19" w:rsidRPr="00EF0194">
        <w:rPr>
          <w:rFonts w:ascii="Times New Roman" w:hAnsi="Times New Roman" w:cs="Times New Roman"/>
          <w:sz w:val="24"/>
          <w:szCs w:val="24"/>
        </w:rPr>
        <w:tab/>
      </w:r>
    </w:p>
    <w:sectPr w:rsidR="003B0A19" w:rsidRPr="00EF0194" w:rsidSect="006F26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0E" w:rsidRDefault="00EB720E" w:rsidP="005D5F73">
      <w:pPr>
        <w:spacing w:after="0" w:line="240" w:lineRule="auto"/>
      </w:pPr>
      <w:r>
        <w:separator/>
      </w:r>
    </w:p>
  </w:endnote>
  <w:endnote w:type="continuationSeparator" w:id="0">
    <w:p w:rsidR="00EB720E" w:rsidRDefault="00EB720E" w:rsidP="005D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7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069" w:rsidRDefault="002417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417DB">
          <w:fldChar w:fldCharType="begin"/>
        </w:r>
        <w:r w:rsidR="00FF1069">
          <w:instrText xml:space="preserve"> PAGE   \* MERGEFORMAT </w:instrText>
        </w:r>
        <w:r w:rsidRPr="002417DB">
          <w:fldChar w:fldCharType="separate"/>
        </w:r>
        <w:r w:rsidR="00E95117" w:rsidRPr="00E9511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FF1069">
          <w:rPr>
            <w:b/>
            <w:bCs/>
          </w:rPr>
          <w:t xml:space="preserve"> | </w:t>
        </w:r>
        <w:r w:rsidR="00FF1069">
          <w:rPr>
            <w:color w:val="7F7F7F" w:themeColor="background1" w:themeShade="7F"/>
            <w:spacing w:val="60"/>
          </w:rPr>
          <w:t>Page</w:t>
        </w:r>
      </w:p>
    </w:sdtContent>
  </w:sdt>
  <w:p w:rsidR="00FF1069" w:rsidRDefault="00FF1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0E" w:rsidRDefault="00EB720E" w:rsidP="005D5F73">
      <w:pPr>
        <w:spacing w:after="0" w:line="240" w:lineRule="auto"/>
      </w:pPr>
      <w:r>
        <w:separator/>
      </w:r>
    </w:p>
  </w:footnote>
  <w:footnote w:type="continuationSeparator" w:id="0">
    <w:p w:rsidR="00EB720E" w:rsidRDefault="00EB720E" w:rsidP="005D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092"/>
    <w:multiLevelType w:val="hybridMultilevel"/>
    <w:tmpl w:val="F9A4BB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559E0"/>
    <w:multiLevelType w:val="hybridMultilevel"/>
    <w:tmpl w:val="4F0A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B86"/>
    <w:multiLevelType w:val="hybridMultilevel"/>
    <w:tmpl w:val="A71EDB44"/>
    <w:lvl w:ilvl="0" w:tplc="49722DE2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EE91829"/>
    <w:multiLevelType w:val="hybridMultilevel"/>
    <w:tmpl w:val="0CBE2E58"/>
    <w:lvl w:ilvl="0" w:tplc="49722D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5E5A"/>
    <w:multiLevelType w:val="hybridMultilevel"/>
    <w:tmpl w:val="BFE8D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7213"/>
    <w:multiLevelType w:val="hybridMultilevel"/>
    <w:tmpl w:val="43B8368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1367"/>
    <w:multiLevelType w:val="hybridMultilevel"/>
    <w:tmpl w:val="0D76A8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4A5B"/>
    <w:multiLevelType w:val="hybridMultilevel"/>
    <w:tmpl w:val="E58A8358"/>
    <w:lvl w:ilvl="0" w:tplc="49722DE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A590C"/>
    <w:multiLevelType w:val="hybridMultilevel"/>
    <w:tmpl w:val="AFA268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2478"/>
    <w:multiLevelType w:val="hybridMultilevel"/>
    <w:tmpl w:val="BA6C50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C7852"/>
    <w:multiLevelType w:val="hybridMultilevel"/>
    <w:tmpl w:val="74569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E2748"/>
    <w:multiLevelType w:val="hybridMultilevel"/>
    <w:tmpl w:val="517C81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4767A"/>
    <w:multiLevelType w:val="hybridMultilevel"/>
    <w:tmpl w:val="91862AC6"/>
    <w:lvl w:ilvl="0" w:tplc="5456E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94"/>
    <w:rsid w:val="0002394F"/>
    <w:rsid w:val="000A6AF3"/>
    <w:rsid w:val="000C6078"/>
    <w:rsid w:val="00134A6E"/>
    <w:rsid w:val="001519FF"/>
    <w:rsid w:val="001731FB"/>
    <w:rsid w:val="001835DF"/>
    <w:rsid w:val="0018630B"/>
    <w:rsid w:val="00186AA0"/>
    <w:rsid w:val="001A4ECD"/>
    <w:rsid w:val="001B3D10"/>
    <w:rsid w:val="001C30DA"/>
    <w:rsid w:val="001C540A"/>
    <w:rsid w:val="001D6066"/>
    <w:rsid w:val="001E2829"/>
    <w:rsid w:val="002417DB"/>
    <w:rsid w:val="00246600"/>
    <w:rsid w:val="00283FAC"/>
    <w:rsid w:val="002C5411"/>
    <w:rsid w:val="00311F33"/>
    <w:rsid w:val="00326137"/>
    <w:rsid w:val="003458A8"/>
    <w:rsid w:val="00346DBE"/>
    <w:rsid w:val="00370EBE"/>
    <w:rsid w:val="003712E0"/>
    <w:rsid w:val="003B0A19"/>
    <w:rsid w:val="003C5AA6"/>
    <w:rsid w:val="003D5CB0"/>
    <w:rsid w:val="003E321D"/>
    <w:rsid w:val="003F3195"/>
    <w:rsid w:val="00400B27"/>
    <w:rsid w:val="004113C6"/>
    <w:rsid w:val="00474440"/>
    <w:rsid w:val="00477157"/>
    <w:rsid w:val="00491243"/>
    <w:rsid w:val="004A7BBD"/>
    <w:rsid w:val="004D005F"/>
    <w:rsid w:val="004E5D79"/>
    <w:rsid w:val="00557EB2"/>
    <w:rsid w:val="0059728B"/>
    <w:rsid w:val="005D5F73"/>
    <w:rsid w:val="00633459"/>
    <w:rsid w:val="00653ABA"/>
    <w:rsid w:val="00655857"/>
    <w:rsid w:val="0067226B"/>
    <w:rsid w:val="0067582C"/>
    <w:rsid w:val="006A46B2"/>
    <w:rsid w:val="006F263F"/>
    <w:rsid w:val="006F53DA"/>
    <w:rsid w:val="00777ADE"/>
    <w:rsid w:val="007C42EF"/>
    <w:rsid w:val="007D41A6"/>
    <w:rsid w:val="00800BBE"/>
    <w:rsid w:val="0080233B"/>
    <w:rsid w:val="00827485"/>
    <w:rsid w:val="008749F1"/>
    <w:rsid w:val="009104A0"/>
    <w:rsid w:val="00911A85"/>
    <w:rsid w:val="00937BD8"/>
    <w:rsid w:val="00956FB5"/>
    <w:rsid w:val="009858CE"/>
    <w:rsid w:val="009C2453"/>
    <w:rsid w:val="009C4E71"/>
    <w:rsid w:val="009C4FE5"/>
    <w:rsid w:val="009D0394"/>
    <w:rsid w:val="009E664D"/>
    <w:rsid w:val="00A03C2E"/>
    <w:rsid w:val="00A1158E"/>
    <w:rsid w:val="00A17DE7"/>
    <w:rsid w:val="00A20199"/>
    <w:rsid w:val="00A36A72"/>
    <w:rsid w:val="00A563D9"/>
    <w:rsid w:val="00A716CC"/>
    <w:rsid w:val="00A922B0"/>
    <w:rsid w:val="00AF4FCE"/>
    <w:rsid w:val="00AF4FF0"/>
    <w:rsid w:val="00B105E6"/>
    <w:rsid w:val="00B426F5"/>
    <w:rsid w:val="00B753AC"/>
    <w:rsid w:val="00B845F0"/>
    <w:rsid w:val="00BD744E"/>
    <w:rsid w:val="00BF10F4"/>
    <w:rsid w:val="00BF3485"/>
    <w:rsid w:val="00BF5220"/>
    <w:rsid w:val="00C1584E"/>
    <w:rsid w:val="00C26CFA"/>
    <w:rsid w:val="00C32E86"/>
    <w:rsid w:val="00C3654B"/>
    <w:rsid w:val="00C74D0F"/>
    <w:rsid w:val="00C8764D"/>
    <w:rsid w:val="00C943E2"/>
    <w:rsid w:val="00CB1648"/>
    <w:rsid w:val="00CB37A7"/>
    <w:rsid w:val="00CC4532"/>
    <w:rsid w:val="00CC681A"/>
    <w:rsid w:val="00D54D31"/>
    <w:rsid w:val="00D55B01"/>
    <w:rsid w:val="00D67FE9"/>
    <w:rsid w:val="00D849E9"/>
    <w:rsid w:val="00DA7DF2"/>
    <w:rsid w:val="00DC317A"/>
    <w:rsid w:val="00DD508F"/>
    <w:rsid w:val="00DF079A"/>
    <w:rsid w:val="00E65F64"/>
    <w:rsid w:val="00E86A0C"/>
    <w:rsid w:val="00E95117"/>
    <w:rsid w:val="00E971CA"/>
    <w:rsid w:val="00EB720E"/>
    <w:rsid w:val="00EF0194"/>
    <w:rsid w:val="00F03FF9"/>
    <w:rsid w:val="00F14957"/>
    <w:rsid w:val="00F36AA6"/>
    <w:rsid w:val="00F46A91"/>
    <w:rsid w:val="00F472ED"/>
    <w:rsid w:val="00F67BF0"/>
    <w:rsid w:val="00F8778D"/>
    <w:rsid w:val="00FB785E"/>
    <w:rsid w:val="00FD2A78"/>
    <w:rsid w:val="00FF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394"/>
    <w:pPr>
      <w:ind w:left="720"/>
      <w:contextualSpacing/>
    </w:pPr>
  </w:style>
  <w:style w:type="table" w:styleId="TableGrid">
    <w:name w:val="Table Grid"/>
    <w:basedOn w:val="TableNormal"/>
    <w:uiPriority w:val="59"/>
    <w:rsid w:val="00A5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7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73"/>
  </w:style>
  <w:style w:type="paragraph" w:styleId="Footer">
    <w:name w:val="footer"/>
    <w:basedOn w:val="Normal"/>
    <w:link w:val="FooterChar"/>
    <w:uiPriority w:val="99"/>
    <w:unhideWhenUsed/>
    <w:rsid w:val="005D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73"/>
  </w:style>
  <w:style w:type="paragraph" w:styleId="BalloonText">
    <w:name w:val="Balloon Text"/>
    <w:basedOn w:val="Normal"/>
    <w:link w:val="BalloonTextChar"/>
    <w:uiPriority w:val="99"/>
    <w:semiHidden/>
    <w:unhideWhenUsed/>
    <w:rsid w:val="005D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37A7"/>
  </w:style>
  <w:style w:type="character" w:styleId="Strong">
    <w:name w:val="Strong"/>
    <w:basedOn w:val="DefaultParagraphFont"/>
    <w:qFormat/>
    <w:rsid w:val="00A03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xv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Admin</cp:lastModifiedBy>
  <cp:revision>2</cp:revision>
  <cp:lastPrinted>2017-08-08T08:57:00Z</cp:lastPrinted>
  <dcterms:created xsi:type="dcterms:W3CDTF">2020-04-01T15:59:00Z</dcterms:created>
  <dcterms:modified xsi:type="dcterms:W3CDTF">2020-04-01T15:59:00Z</dcterms:modified>
</cp:coreProperties>
</file>