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4" w:rsidRDefault="00D40924" w:rsidP="00D40924">
      <w:pPr>
        <w:pStyle w:val="NormalWeb"/>
        <w:spacing w:before="0" w:beforeAutospacing="0" w:after="200" w:afterAutospacing="0"/>
        <w:ind w:left="720"/>
        <w:jc w:val="center"/>
        <w:textAlignment w:val="baseline"/>
        <w:rPr>
          <w:rFonts w:ascii="Calibri" w:hAnsi="Calibri"/>
          <w:b/>
          <w:color w:val="FF0000"/>
          <w:sz w:val="32"/>
          <w:szCs w:val="32"/>
          <w:u w:val="single"/>
        </w:rPr>
      </w:pPr>
      <w:r w:rsidRPr="00D40924">
        <w:rPr>
          <w:rFonts w:ascii="Calibri" w:hAnsi="Calibri"/>
          <w:b/>
          <w:color w:val="FF0000"/>
          <w:sz w:val="32"/>
          <w:szCs w:val="32"/>
          <w:u w:val="single"/>
        </w:rPr>
        <w:t>Quiz Competition for Higher Secondary Students</w:t>
      </w:r>
    </w:p>
    <w:p w:rsidR="00D40924" w:rsidRPr="00D40924" w:rsidRDefault="00D40924" w:rsidP="00D40924">
      <w:pPr>
        <w:pStyle w:val="NormalWeb"/>
        <w:spacing w:before="0" w:beforeAutospacing="0" w:after="200" w:afterAutospacing="0"/>
        <w:ind w:left="720"/>
        <w:jc w:val="center"/>
        <w:textAlignment w:val="baseline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D40924" w:rsidRPr="00D40924" w:rsidRDefault="00D40924" w:rsidP="00D40924">
      <w:pPr>
        <w:pStyle w:val="NormalWeb"/>
        <w:spacing w:before="0" w:beforeAutospacing="0" w:after="200" w:afterAutospacing="0"/>
        <w:ind w:hanging="360"/>
        <w:rPr>
          <w:sz w:val="32"/>
          <w:szCs w:val="32"/>
        </w:rPr>
      </w:pPr>
      <w:r w:rsidRPr="00D40924">
        <w:rPr>
          <w:rFonts w:ascii="Calibri" w:hAnsi="Calibri"/>
          <w:color w:val="000000"/>
          <w:sz w:val="32"/>
          <w:szCs w:val="32"/>
        </w:rPr>
        <w:t xml:space="preserve">                                      In connection with jubilee celebrations the department organized a quiz competition for higher secondary students. The prizes were </w:t>
      </w:r>
      <w:proofErr w:type="spellStart"/>
      <w:r w:rsidRPr="00D40924">
        <w:rPr>
          <w:rFonts w:ascii="Calibri" w:hAnsi="Calibri"/>
          <w:color w:val="000000"/>
          <w:sz w:val="32"/>
          <w:szCs w:val="32"/>
        </w:rPr>
        <w:t>sponserd</w:t>
      </w:r>
      <w:proofErr w:type="spellEnd"/>
      <w:r w:rsidRPr="00D40924">
        <w:rPr>
          <w:rFonts w:ascii="Calibri" w:hAnsi="Calibri"/>
          <w:color w:val="000000"/>
          <w:sz w:val="32"/>
          <w:szCs w:val="32"/>
        </w:rPr>
        <w:t xml:space="preserve"> by Regional Cooperative Milk producers Union limited Trivandrum. St. George HSS </w:t>
      </w:r>
      <w:proofErr w:type="spellStart"/>
      <w:r w:rsidRPr="00D40924">
        <w:rPr>
          <w:rFonts w:ascii="Calibri" w:hAnsi="Calibri"/>
          <w:color w:val="000000"/>
          <w:sz w:val="32"/>
          <w:szCs w:val="32"/>
        </w:rPr>
        <w:t>Muttar</w:t>
      </w:r>
      <w:proofErr w:type="spellEnd"/>
      <w:r w:rsidRPr="00D40924">
        <w:rPr>
          <w:rFonts w:ascii="Calibri" w:hAnsi="Calibri"/>
          <w:color w:val="000000"/>
          <w:sz w:val="32"/>
          <w:szCs w:val="32"/>
        </w:rPr>
        <w:t xml:space="preserve">, St. Aloysius HSS </w:t>
      </w:r>
      <w:proofErr w:type="spellStart"/>
      <w:r w:rsidRPr="00D40924">
        <w:rPr>
          <w:rFonts w:ascii="Calibri" w:hAnsi="Calibri"/>
          <w:color w:val="000000"/>
          <w:sz w:val="32"/>
          <w:szCs w:val="32"/>
        </w:rPr>
        <w:t>Edathua</w:t>
      </w:r>
      <w:proofErr w:type="spellEnd"/>
      <w:r w:rsidRPr="00D40924">
        <w:rPr>
          <w:rFonts w:ascii="Calibri" w:hAnsi="Calibri"/>
          <w:color w:val="000000"/>
          <w:sz w:val="32"/>
          <w:szCs w:val="32"/>
        </w:rPr>
        <w:t xml:space="preserve"> and </w:t>
      </w:r>
      <w:proofErr w:type="spellStart"/>
      <w:r w:rsidRPr="00D40924">
        <w:rPr>
          <w:rFonts w:ascii="Calibri" w:hAnsi="Calibri"/>
          <w:color w:val="000000"/>
          <w:sz w:val="32"/>
          <w:szCs w:val="32"/>
        </w:rPr>
        <w:t>Lourde</w:t>
      </w:r>
      <w:proofErr w:type="spellEnd"/>
      <w:r w:rsidRPr="00D40924"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 w:rsidRPr="00D40924">
        <w:rPr>
          <w:rFonts w:ascii="Calibri" w:hAnsi="Calibri"/>
          <w:color w:val="000000"/>
          <w:sz w:val="32"/>
          <w:szCs w:val="32"/>
        </w:rPr>
        <w:t>Matha</w:t>
      </w:r>
      <w:proofErr w:type="spellEnd"/>
      <w:r w:rsidRPr="00D40924">
        <w:rPr>
          <w:rFonts w:ascii="Calibri" w:hAnsi="Calibri"/>
          <w:color w:val="000000"/>
          <w:sz w:val="32"/>
          <w:szCs w:val="32"/>
        </w:rPr>
        <w:t xml:space="preserve"> HSS </w:t>
      </w:r>
      <w:proofErr w:type="spellStart"/>
      <w:r w:rsidRPr="00D40924">
        <w:rPr>
          <w:rFonts w:ascii="Calibri" w:hAnsi="Calibri"/>
          <w:color w:val="000000"/>
          <w:sz w:val="32"/>
          <w:szCs w:val="32"/>
        </w:rPr>
        <w:t>Pacha</w:t>
      </w:r>
      <w:proofErr w:type="spellEnd"/>
      <w:r w:rsidRPr="00D40924">
        <w:rPr>
          <w:rFonts w:ascii="Calibri" w:hAnsi="Calibri"/>
          <w:color w:val="000000"/>
          <w:sz w:val="32"/>
          <w:szCs w:val="32"/>
        </w:rPr>
        <w:t xml:space="preserve"> won the </w:t>
      </w:r>
      <w:proofErr w:type="gramStart"/>
      <w:r w:rsidRPr="00D40924">
        <w:rPr>
          <w:rFonts w:ascii="Calibri" w:hAnsi="Calibri"/>
          <w:color w:val="000000"/>
          <w:sz w:val="32"/>
          <w:szCs w:val="32"/>
        </w:rPr>
        <w:t>I ,</w:t>
      </w:r>
      <w:proofErr w:type="gramEnd"/>
      <w:r w:rsidRPr="00D40924">
        <w:rPr>
          <w:rFonts w:ascii="Calibri" w:hAnsi="Calibri"/>
          <w:color w:val="000000"/>
          <w:sz w:val="32"/>
          <w:szCs w:val="32"/>
        </w:rPr>
        <w:t xml:space="preserve"> II and III prizes.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9C4"/>
    <w:multiLevelType w:val="multilevel"/>
    <w:tmpl w:val="540E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924"/>
    <w:rsid w:val="00D40924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2020-04-04T05:35:00Z</dcterms:created>
  <dcterms:modified xsi:type="dcterms:W3CDTF">2020-04-04T05:36:00Z</dcterms:modified>
</cp:coreProperties>
</file>