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64" w:rsidRDefault="00F96364" w:rsidP="00F96364">
      <w:pPr>
        <w:pStyle w:val="NormalWeb"/>
        <w:spacing w:before="0" w:beforeAutospacing="0" w:after="200" w:afterAutospacing="0"/>
        <w:jc w:val="center"/>
        <w:textAlignment w:val="baseline"/>
        <w:rPr>
          <w:rFonts w:ascii="Calibri" w:hAnsi="Calibri"/>
          <w:b/>
          <w:color w:val="FF0000"/>
          <w:sz w:val="44"/>
          <w:szCs w:val="44"/>
          <w:u w:val="single"/>
        </w:rPr>
      </w:pPr>
      <w:r w:rsidRPr="00F96364">
        <w:rPr>
          <w:rFonts w:ascii="Calibri" w:hAnsi="Calibri"/>
          <w:b/>
          <w:color w:val="FF0000"/>
          <w:sz w:val="44"/>
          <w:szCs w:val="44"/>
          <w:u w:val="single"/>
        </w:rPr>
        <w:t>Association Inauguration</w:t>
      </w:r>
    </w:p>
    <w:p w:rsidR="00F96364" w:rsidRPr="00F96364" w:rsidRDefault="00F96364" w:rsidP="00F96364">
      <w:pPr>
        <w:pStyle w:val="NormalWeb"/>
        <w:spacing w:before="0" w:beforeAutospacing="0" w:after="200" w:afterAutospacing="0"/>
        <w:jc w:val="center"/>
        <w:textAlignment w:val="baseline"/>
        <w:rPr>
          <w:rFonts w:ascii="Calibri" w:hAnsi="Calibri"/>
          <w:b/>
          <w:color w:val="FF0000"/>
          <w:sz w:val="44"/>
          <w:szCs w:val="44"/>
          <w:u w:val="single"/>
        </w:rPr>
      </w:pPr>
    </w:p>
    <w:p w:rsidR="00F96364" w:rsidRPr="00F96364" w:rsidRDefault="00F96364" w:rsidP="00F96364">
      <w:pPr>
        <w:pStyle w:val="NormalWeb"/>
        <w:spacing w:before="0" w:beforeAutospacing="0" w:after="240" w:afterAutospacing="0"/>
        <w:ind w:hanging="36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</w:t>
      </w:r>
      <w:r w:rsidRPr="00F96364">
        <w:rPr>
          <w:b/>
          <w:color w:val="FF0000"/>
          <w:sz w:val="40"/>
          <w:szCs w:val="40"/>
        </w:rPr>
        <w:t xml:space="preserve">The </w:t>
      </w:r>
      <w:r w:rsidRPr="00F96364">
        <w:rPr>
          <w:color w:val="000000"/>
          <w:sz w:val="32"/>
          <w:szCs w:val="32"/>
        </w:rPr>
        <w:t xml:space="preserve">inaugural ceremony of Mathematics Association was held on 08/08/2019. </w:t>
      </w:r>
      <w:proofErr w:type="spellStart"/>
      <w:proofErr w:type="gramStart"/>
      <w:r w:rsidRPr="00F96364">
        <w:rPr>
          <w:color w:val="000000"/>
          <w:sz w:val="32"/>
          <w:szCs w:val="32"/>
        </w:rPr>
        <w:t>Porf</w:t>
      </w:r>
      <w:proofErr w:type="spellEnd"/>
      <w:r w:rsidRPr="00F96364">
        <w:rPr>
          <w:color w:val="000000"/>
          <w:sz w:val="32"/>
          <w:szCs w:val="32"/>
        </w:rPr>
        <w:t>.</w:t>
      </w:r>
      <w:proofErr w:type="gramEnd"/>
      <w:r w:rsidRPr="00F96364">
        <w:rPr>
          <w:color w:val="000000"/>
          <w:sz w:val="32"/>
          <w:szCs w:val="32"/>
        </w:rPr>
        <w:t xml:space="preserve"> John J. </w:t>
      </w:r>
      <w:proofErr w:type="spellStart"/>
      <w:r w:rsidRPr="00F96364">
        <w:rPr>
          <w:color w:val="000000"/>
          <w:sz w:val="32"/>
          <w:szCs w:val="32"/>
        </w:rPr>
        <w:t>Chavara</w:t>
      </w:r>
      <w:proofErr w:type="spellEnd"/>
      <w:r w:rsidRPr="00F96364">
        <w:rPr>
          <w:color w:val="000000"/>
          <w:sz w:val="32"/>
          <w:szCs w:val="32"/>
        </w:rPr>
        <w:t xml:space="preserve"> of S B College </w:t>
      </w:r>
      <w:proofErr w:type="spellStart"/>
      <w:r w:rsidRPr="00F96364">
        <w:rPr>
          <w:color w:val="000000"/>
          <w:sz w:val="32"/>
          <w:szCs w:val="32"/>
        </w:rPr>
        <w:t>Changanassery</w:t>
      </w:r>
      <w:proofErr w:type="spellEnd"/>
      <w:r w:rsidRPr="00F96364">
        <w:rPr>
          <w:color w:val="000000"/>
          <w:sz w:val="32"/>
          <w:szCs w:val="32"/>
        </w:rPr>
        <w:t xml:space="preserve"> inaugurated the Association activities. The meeting commenced with a prayer song. Association secretary </w:t>
      </w:r>
      <w:proofErr w:type="spellStart"/>
      <w:r w:rsidRPr="00F96364">
        <w:rPr>
          <w:color w:val="000000"/>
          <w:sz w:val="32"/>
          <w:szCs w:val="32"/>
        </w:rPr>
        <w:t>Bhavithalakshmi</w:t>
      </w:r>
      <w:proofErr w:type="spellEnd"/>
      <w:r w:rsidRPr="00F96364">
        <w:rPr>
          <w:color w:val="000000"/>
          <w:sz w:val="32"/>
          <w:szCs w:val="32"/>
        </w:rPr>
        <w:t xml:space="preserve"> R. welcomed the gathering. </w:t>
      </w:r>
      <w:proofErr w:type="gramStart"/>
      <w:r w:rsidRPr="00F96364">
        <w:rPr>
          <w:color w:val="000000"/>
          <w:sz w:val="32"/>
          <w:szCs w:val="32"/>
        </w:rPr>
        <w:t>Sri.</w:t>
      </w:r>
      <w:proofErr w:type="gramEnd"/>
      <w:r w:rsidRPr="00F96364">
        <w:rPr>
          <w:color w:val="000000"/>
          <w:sz w:val="32"/>
          <w:szCs w:val="32"/>
        </w:rPr>
        <w:t xml:space="preserve">  </w:t>
      </w:r>
      <w:proofErr w:type="spellStart"/>
      <w:r w:rsidRPr="00F96364">
        <w:rPr>
          <w:color w:val="000000"/>
          <w:sz w:val="32"/>
          <w:szCs w:val="32"/>
        </w:rPr>
        <w:t>Jijo</w:t>
      </w:r>
      <w:proofErr w:type="spellEnd"/>
      <w:r w:rsidRPr="00F96364">
        <w:rPr>
          <w:color w:val="000000"/>
          <w:sz w:val="32"/>
          <w:szCs w:val="32"/>
        </w:rPr>
        <w:t xml:space="preserve"> Joy, Association President presided the meeting. After lamp lighting, Prof. John J. </w:t>
      </w:r>
      <w:proofErr w:type="spellStart"/>
      <w:r w:rsidRPr="00F96364">
        <w:rPr>
          <w:color w:val="000000"/>
          <w:sz w:val="32"/>
          <w:szCs w:val="32"/>
        </w:rPr>
        <w:t>Chavara</w:t>
      </w:r>
      <w:proofErr w:type="spellEnd"/>
      <w:proofErr w:type="gramStart"/>
      <w:r w:rsidRPr="00F96364">
        <w:rPr>
          <w:color w:val="000000"/>
          <w:sz w:val="32"/>
          <w:szCs w:val="32"/>
        </w:rPr>
        <w:t>,  the</w:t>
      </w:r>
      <w:proofErr w:type="gramEnd"/>
      <w:r w:rsidRPr="00F96364">
        <w:rPr>
          <w:color w:val="000000"/>
          <w:sz w:val="32"/>
          <w:szCs w:val="32"/>
        </w:rPr>
        <w:t xml:space="preserve"> chief guest gave the  inaugural address. Principal Dr. </w:t>
      </w:r>
      <w:proofErr w:type="spellStart"/>
      <w:r w:rsidRPr="00F96364">
        <w:rPr>
          <w:color w:val="000000"/>
          <w:sz w:val="32"/>
          <w:szCs w:val="32"/>
        </w:rPr>
        <w:t>Jochan</w:t>
      </w:r>
      <w:proofErr w:type="spellEnd"/>
      <w:r w:rsidRPr="00F96364">
        <w:rPr>
          <w:color w:val="000000"/>
          <w:sz w:val="32"/>
          <w:szCs w:val="32"/>
        </w:rPr>
        <w:t xml:space="preserve"> Joseph, Prof. </w:t>
      </w:r>
      <w:proofErr w:type="spellStart"/>
      <w:r w:rsidRPr="00F96364">
        <w:rPr>
          <w:color w:val="000000"/>
          <w:sz w:val="32"/>
          <w:szCs w:val="32"/>
        </w:rPr>
        <w:t>Kochuthresiamma</w:t>
      </w:r>
      <w:proofErr w:type="spellEnd"/>
      <w:r w:rsidRPr="00F96364">
        <w:rPr>
          <w:color w:val="000000"/>
          <w:sz w:val="32"/>
          <w:szCs w:val="32"/>
        </w:rPr>
        <w:t xml:space="preserve"> Joseph, HOD, Mathematics department felicitated the gathering. 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6AC"/>
    <w:multiLevelType w:val="multilevel"/>
    <w:tmpl w:val="08CE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364"/>
    <w:rsid w:val="00F96364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2020-04-04T05:03:00Z</dcterms:created>
  <dcterms:modified xsi:type="dcterms:W3CDTF">2020-04-04T05:04:00Z</dcterms:modified>
</cp:coreProperties>
</file>