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15648"/>
        <w:gridCol w:w="6"/>
        <w:gridCol w:w="6"/>
      </w:tblGrid>
      <w:tr w:rsidR="0036741C" w:rsidRPr="0036741C" w:rsidTr="0036741C">
        <w:trPr>
          <w:trHeight w:val="1500"/>
        </w:trPr>
        <w:tc>
          <w:tcPr>
            <w:tcW w:w="15648" w:type="dxa"/>
            <w:shd w:val="clear" w:color="auto" w:fill="FFFFFF"/>
            <w:hideMark/>
          </w:tcPr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                                        St.Aloysius College,Edathua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                                      DEPARTMENT OF MALAYALAM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                                         Activities of the year 2019 = 20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June 19.Introduction by the Principal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Orientation talk by Shivada Ajith 2nd DC Mathematics &amp; Bible reading by Bro.Jojo Mathew 2nd DC English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June 20.Reading from 'Sayahna Chinthakal'of K.P Keshavamenon. Done by Devika Biju from 2nd DC Physics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June 21.Reading from ' Yudtha Bhashanam' of Arundhathi Roy. Done by Kum.Alen Sebastian 3rd BCom taxation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June 24.Reading from 'Igniting minds' of A.P.J.Abdul Kalam. Done by Kum.Kiran Theresa Mathew,2nd BSc Mathematics.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June 25.Reading from ' Greek Purana Kadha Sagaram' of Z.M. Muzhoor.Done by Kum.Minu Martin 3rd BA Economics(Topic = introduction by Dr.Sukumar Azheekod.)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June 26.Reading from 'My Story' of Helen Keller.Done by Kum.Ashrin Jose.2nd BA English.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12/07/2019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Arranged a seminar on reading( A  joint  venture of the LIBRARY &amp; the Department of Malayalam)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Topic.Current trends in reading = an evaluation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lead by Dr.Sunil Markose P,  HSST malayalam,Govt.Mohammedens GHSS.Alappuzha.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   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 Mathrubhasha = Bharana bhasha varaghosham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November 1 = Mathrubhasha Dinam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November 1=7 Mathrubhasha = Bharana bhasha Varaghosham 2019.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November 1.Collector declared holiday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November 4. Bhashadina Oath was taken.</w:t>
            </w:r>
            <w:r w:rsidR="005C6B9A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(lead by the principal)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      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           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പ്രതിജ്ഞ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.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                                     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'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മലയാളമാണ്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ഭാഷ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ഭാഷ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വീടാണ്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ആകാശമാണ്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ഞാ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ൻ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കാണുന്ന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നക്ഷത്രമാണ്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എന്നെത്തഴുകുന്ന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കാറ്റാണ്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ദാഹം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ശമിപ്പിക്കുന്ന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കുളി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ർ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വെള്ളമാണ്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അമ്മയുടെ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തലോടലും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ശാസനയുമാണ്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ഏതു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നാട്ടിലെത്തിയാലും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ഞാ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ൻ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സ്വപ്നം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കാണുന്നത്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ഭാഷയിലാണ്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.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എന്റെ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ഭാഷ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ഞാ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ൻ </w:t>
            </w:r>
            <w:r w:rsidRPr="0036741C">
              <w:rPr>
                <w:rFonts w:ascii="Kartika" w:eastAsia="Times New Roman" w:hAnsi="Kartika" w:cs="Kartika"/>
                <w:b/>
                <w:color w:val="FF0000"/>
                <w:sz w:val="24"/>
                <w:szCs w:val="24"/>
                <w:highlight w:val="yellow"/>
              </w:rPr>
              <w:t>തന്നെയാണ്</w:t>
            </w: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'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Orientation talk done by Kum.Arlin Joseph 1st BCom taxation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November 5.Conducted  Padasudthy Competition (pls see the attachments)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Mathrubhasha dinam (2019)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lastRenderedPageBreak/>
              <w:t>Padasudthy  Test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Result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1.Reshma Ravikumar (1st BCom taxation)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2.Arlin Joseph (1st BCom taxation)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2.Meera Suresh(1st BCom taxation)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3.Delta V Devasia.(1st BCom taxation)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 'No.of participants = 50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No.of questions = 50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1st prize score  = 41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2nd Prize score = 39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highlight w:val="yellow"/>
              </w:rPr>
              <w:t>3rd prize score =38.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highlight w:val="yellow"/>
              </w:rPr>
            </w:pPr>
          </w:p>
          <w:p w:rsidR="0036741C" w:rsidRPr="0036741C" w:rsidRDefault="0036741C" w:rsidP="0036741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highlight w:val="yellow"/>
              </w:rPr>
            </w:pPr>
            <w:r w:rsidRPr="0036741C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highlight w:val="yellow"/>
              </w:rPr>
              <w:t> </w:t>
            </w:r>
          </w:p>
          <w:p w:rsidR="0036741C" w:rsidRPr="0036741C" w:rsidRDefault="0036741C" w:rsidP="0036741C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36741C" w:rsidRPr="0036741C" w:rsidRDefault="0036741C" w:rsidP="003674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36741C" w:rsidRPr="0036741C" w:rsidRDefault="0036741C" w:rsidP="0036741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2C44ED" w:rsidRDefault="002C44ED"/>
    <w:sectPr w:rsidR="002C44ED" w:rsidSect="002C44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5B" w:rsidRDefault="003B305B" w:rsidP="004629C9">
      <w:pPr>
        <w:spacing w:after="0" w:line="240" w:lineRule="auto"/>
      </w:pPr>
      <w:r>
        <w:separator/>
      </w:r>
    </w:p>
  </w:endnote>
  <w:endnote w:type="continuationSeparator" w:id="1">
    <w:p w:rsidR="003B305B" w:rsidRDefault="003B305B" w:rsidP="0046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5B" w:rsidRDefault="003B305B" w:rsidP="004629C9">
      <w:pPr>
        <w:spacing w:after="0" w:line="240" w:lineRule="auto"/>
      </w:pPr>
      <w:r>
        <w:separator/>
      </w:r>
    </w:p>
  </w:footnote>
  <w:footnote w:type="continuationSeparator" w:id="1">
    <w:p w:rsidR="003B305B" w:rsidRDefault="003B305B" w:rsidP="0046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80" w:type="dxa"/>
      <w:tblInd w:w="90" w:type="dxa"/>
      <w:tblCellMar>
        <w:left w:w="0" w:type="dxa"/>
        <w:right w:w="0" w:type="dxa"/>
      </w:tblCellMar>
      <w:tblLook w:val="04A0"/>
    </w:tblPr>
    <w:tblGrid>
      <w:gridCol w:w="15468"/>
      <w:gridCol w:w="6"/>
      <w:gridCol w:w="6"/>
    </w:tblGrid>
    <w:tr w:rsidR="004629C9" w:rsidRPr="004629C9" w:rsidTr="004629C9">
      <w:trPr>
        <w:trHeight w:val="1500"/>
      </w:trPr>
      <w:tc>
        <w:tcPr>
          <w:tcW w:w="15468" w:type="dxa"/>
          <w:shd w:val="clear" w:color="auto" w:fill="FFFFFF"/>
          <w:hideMark/>
        </w:tcPr>
        <w:p w:rsidR="004629C9" w:rsidRPr="004629C9" w:rsidRDefault="004629C9" w:rsidP="004629C9">
          <w:pPr>
            <w:spacing w:after="0" w:line="420" w:lineRule="atLeast"/>
            <w:outlineLvl w:val="1"/>
            <w:rPr>
              <w:rFonts w:ascii="Helvetica" w:eastAsia="Times New Roman" w:hAnsi="Helvetica" w:cs="Helvetica"/>
              <w:color w:val="222222"/>
              <w:sz w:val="24"/>
              <w:szCs w:val="24"/>
            </w:rPr>
          </w:pPr>
          <w:r w:rsidRPr="004629C9">
            <w:rPr>
              <w:rFonts w:ascii="Helvetica" w:eastAsia="Times New Roman" w:hAnsi="Helvetica" w:cs="Helvetica"/>
              <w:color w:val="202124"/>
              <w:sz w:val="36"/>
              <w:szCs w:val="36"/>
            </w:rPr>
            <w:br/>
          </w:r>
        </w:p>
      </w:tc>
      <w:tc>
        <w:tcPr>
          <w:tcW w:w="6" w:type="dxa"/>
          <w:shd w:val="clear" w:color="auto" w:fill="FFFFFF"/>
          <w:hideMark/>
        </w:tcPr>
        <w:p w:rsidR="004629C9" w:rsidRPr="004629C9" w:rsidRDefault="004629C9" w:rsidP="004629C9">
          <w:pPr>
            <w:spacing w:after="0" w:line="240" w:lineRule="auto"/>
            <w:rPr>
              <w:rFonts w:ascii="Helvetica" w:eastAsia="Times New Roman" w:hAnsi="Helvetica" w:cs="Helvetica"/>
              <w:sz w:val="24"/>
              <w:szCs w:val="24"/>
            </w:rPr>
          </w:pPr>
        </w:p>
      </w:tc>
      <w:tc>
        <w:tcPr>
          <w:tcW w:w="6" w:type="dxa"/>
          <w:shd w:val="clear" w:color="auto" w:fill="FFFFFF"/>
          <w:hideMark/>
        </w:tcPr>
        <w:p w:rsidR="004629C9" w:rsidRPr="004629C9" w:rsidRDefault="004629C9" w:rsidP="004629C9">
          <w:pPr>
            <w:spacing w:after="0" w:line="240" w:lineRule="auto"/>
            <w:rPr>
              <w:rFonts w:ascii="Helvetica" w:eastAsia="Times New Roman" w:hAnsi="Helvetica" w:cs="Helvetica"/>
              <w:sz w:val="24"/>
              <w:szCs w:val="24"/>
            </w:rPr>
          </w:pPr>
        </w:p>
      </w:tc>
    </w:tr>
  </w:tbl>
  <w:p w:rsidR="004629C9" w:rsidRDefault="004629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41C"/>
    <w:rsid w:val="002C44ED"/>
    <w:rsid w:val="0036741C"/>
    <w:rsid w:val="003B305B"/>
    <w:rsid w:val="004629C9"/>
    <w:rsid w:val="00542A0D"/>
    <w:rsid w:val="005C6B9A"/>
    <w:rsid w:val="00793CC6"/>
    <w:rsid w:val="00933448"/>
    <w:rsid w:val="00C844A1"/>
    <w:rsid w:val="00EA1B80"/>
    <w:rsid w:val="00F0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ED"/>
  </w:style>
  <w:style w:type="paragraph" w:styleId="Heading2">
    <w:name w:val="heading 2"/>
    <w:basedOn w:val="Normal"/>
    <w:link w:val="Heading2Char"/>
    <w:uiPriority w:val="9"/>
    <w:qFormat/>
    <w:rsid w:val="004629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629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vw">
    <w:name w:val="avw"/>
    <w:basedOn w:val="DefaultParagraphFont"/>
    <w:rsid w:val="0036741C"/>
  </w:style>
  <w:style w:type="character" w:customStyle="1" w:styleId="apple-converted-space">
    <w:name w:val="apple-converted-space"/>
    <w:basedOn w:val="DefaultParagraphFont"/>
    <w:rsid w:val="0036741C"/>
  </w:style>
  <w:style w:type="character" w:customStyle="1" w:styleId="ams">
    <w:name w:val="ams"/>
    <w:basedOn w:val="DefaultParagraphFont"/>
    <w:rsid w:val="0036741C"/>
  </w:style>
  <w:style w:type="paragraph" w:styleId="BalloonText">
    <w:name w:val="Balloon Text"/>
    <w:basedOn w:val="Normal"/>
    <w:link w:val="BalloonTextChar"/>
    <w:uiPriority w:val="99"/>
    <w:semiHidden/>
    <w:unhideWhenUsed/>
    <w:rsid w:val="0036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9C9"/>
  </w:style>
  <w:style w:type="paragraph" w:styleId="Footer">
    <w:name w:val="footer"/>
    <w:basedOn w:val="Normal"/>
    <w:link w:val="FooterChar"/>
    <w:uiPriority w:val="99"/>
    <w:semiHidden/>
    <w:unhideWhenUsed/>
    <w:rsid w:val="0046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9C9"/>
  </w:style>
  <w:style w:type="character" w:customStyle="1" w:styleId="Heading2Char">
    <w:name w:val="Heading 2 Char"/>
    <w:basedOn w:val="DefaultParagraphFont"/>
    <w:link w:val="Heading2"/>
    <w:uiPriority w:val="9"/>
    <w:rsid w:val="004629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29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4629C9"/>
  </w:style>
  <w:style w:type="character" w:customStyle="1" w:styleId="gd">
    <w:name w:val="gd"/>
    <w:basedOn w:val="DefaultParagraphFont"/>
    <w:rsid w:val="004629C9"/>
  </w:style>
  <w:style w:type="character" w:customStyle="1" w:styleId="go">
    <w:name w:val="go"/>
    <w:basedOn w:val="DefaultParagraphFont"/>
    <w:rsid w:val="004629C9"/>
  </w:style>
  <w:style w:type="character" w:customStyle="1" w:styleId="g3">
    <w:name w:val="g3"/>
    <w:basedOn w:val="DefaultParagraphFont"/>
    <w:rsid w:val="004629C9"/>
  </w:style>
  <w:style w:type="character" w:customStyle="1" w:styleId="hb">
    <w:name w:val="hb"/>
    <w:basedOn w:val="DefaultParagraphFont"/>
    <w:rsid w:val="004629C9"/>
  </w:style>
  <w:style w:type="character" w:customStyle="1" w:styleId="g2">
    <w:name w:val="g2"/>
    <w:basedOn w:val="DefaultParagraphFont"/>
    <w:rsid w:val="004629C9"/>
  </w:style>
  <w:style w:type="character" w:styleId="Hyperlink">
    <w:name w:val="Hyperlink"/>
    <w:basedOn w:val="DefaultParagraphFont"/>
    <w:uiPriority w:val="99"/>
    <w:semiHidden/>
    <w:unhideWhenUsed/>
    <w:rsid w:val="004629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88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90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53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8231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136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38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59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629761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331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61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97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99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91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033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278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59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178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49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88456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642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329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35558878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9501247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59841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1273973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4631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53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507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1168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012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6880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094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62234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9700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957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3171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467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7851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5472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3226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4708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48150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8532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326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714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6125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971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75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5152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83878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241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706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2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3600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227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88345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8071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8391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553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0192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3230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536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384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1713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744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81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4171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048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249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090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234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652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976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013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8003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3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3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7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31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25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32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89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730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31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4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189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67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9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893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956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3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93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5714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4903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464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4815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2765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149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44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1347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3437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1225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781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967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0394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1454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51342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993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8894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11098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9472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1860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7471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815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0993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010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90554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1622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35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685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369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6327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3657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23516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683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42307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408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029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89397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0532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3343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5570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116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0619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9936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0544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7980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95065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67592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873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54990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97957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3016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34284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5820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03086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5916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2049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25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31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80"/>
                                                                                                                              <w:marBottom w:val="1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435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118220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1010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15105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328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441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727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65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8849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351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95484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2019-11-20T07:44:00Z</dcterms:created>
  <dcterms:modified xsi:type="dcterms:W3CDTF">2019-11-20T07:44:00Z</dcterms:modified>
</cp:coreProperties>
</file>